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80" w:firstRow="0" w:lastRow="0" w:firstColumn="1" w:lastColumn="0" w:noHBand="0" w:noVBand="1"/>
      </w:tblPr>
      <w:tblGrid>
        <w:gridCol w:w="482"/>
        <w:gridCol w:w="1129"/>
        <w:gridCol w:w="6905"/>
      </w:tblGrid>
      <w:tr w:rsidR="009C666B" w14:paraId="1C1B6115" w14:textId="77777777" w:rsidTr="002E07B5">
        <w:tc>
          <w:tcPr>
            <w:tcW w:w="482" w:type="dxa"/>
          </w:tcPr>
          <w:p w14:paraId="682BA729" w14:textId="77777777" w:rsidR="009C666B" w:rsidRDefault="009C666B">
            <w:r>
              <w:t>1</w:t>
            </w:r>
          </w:p>
        </w:tc>
        <w:tc>
          <w:tcPr>
            <w:tcW w:w="1129" w:type="dxa"/>
          </w:tcPr>
          <w:p w14:paraId="6DB8B7D1" w14:textId="77777777" w:rsidR="009C666B" w:rsidRDefault="009C666B">
            <w:r>
              <w:t>Eddie</w:t>
            </w:r>
          </w:p>
        </w:tc>
        <w:tc>
          <w:tcPr>
            <w:tcW w:w="6905" w:type="dxa"/>
          </w:tcPr>
          <w:p w14:paraId="6270CAA7" w14:textId="77777777" w:rsidR="009C666B" w:rsidRDefault="00BC4B72">
            <w:r>
              <w:t xml:space="preserve">Marie-Ann? Oh </w:t>
            </w:r>
            <w:proofErr w:type="spellStart"/>
            <w:r>
              <w:t>yeh</w:t>
            </w:r>
            <w:proofErr w:type="spellEnd"/>
            <w:r>
              <w:t xml:space="preserve"> I know Marie-Ann</w:t>
            </w:r>
          </w:p>
        </w:tc>
      </w:tr>
      <w:tr w:rsidR="009C666B" w14:paraId="5BEF2761" w14:textId="77777777" w:rsidTr="002E07B5">
        <w:tc>
          <w:tcPr>
            <w:tcW w:w="482" w:type="dxa"/>
          </w:tcPr>
          <w:p w14:paraId="61681222" w14:textId="77777777" w:rsidR="009C666B" w:rsidRDefault="009C666B">
            <w:r>
              <w:t>2</w:t>
            </w:r>
          </w:p>
        </w:tc>
        <w:tc>
          <w:tcPr>
            <w:tcW w:w="1129" w:type="dxa"/>
          </w:tcPr>
          <w:p w14:paraId="708C8255" w14:textId="77777777" w:rsidR="009C666B" w:rsidRDefault="009C666B">
            <w:r>
              <w:t>Adam</w:t>
            </w:r>
          </w:p>
        </w:tc>
        <w:tc>
          <w:tcPr>
            <w:tcW w:w="6905" w:type="dxa"/>
          </w:tcPr>
          <w:p w14:paraId="5970EADE" w14:textId="77777777" w:rsidR="009C666B" w:rsidRDefault="009C666B">
            <w:r>
              <w:t>And Brian Biggs whose the artistic director, and between the three of us we decide which exhibitions we going to do in the galleries, and sometimes we might work with other curators from outside from outside of the gallery. So we will talk to loads of people and arrange for them to do an exhibition in the gallery and then we also organize things like talks, gallery tours and reading groups and things like that around the exhibitions as well.</w:t>
            </w:r>
          </w:p>
        </w:tc>
      </w:tr>
      <w:tr w:rsidR="009C666B" w14:paraId="4C8D9129" w14:textId="77777777" w:rsidTr="002E07B5">
        <w:tc>
          <w:tcPr>
            <w:tcW w:w="482" w:type="dxa"/>
          </w:tcPr>
          <w:p w14:paraId="00C6A130" w14:textId="77777777" w:rsidR="009C666B" w:rsidRDefault="009C666B">
            <w:r>
              <w:t>3</w:t>
            </w:r>
          </w:p>
        </w:tc>
        <w:tc>
          <w:tcPr>
            <w:tcW w:w="1129" w:type="dxa"/>
          </w:tcPr>
          <w:p w14:paraId="5F2265F5" w14:textId="77777777" w:rsidR="009C666B" w:rsidRDefault="009C666B">
            <w:r>
              <w:t>Jade</w:t>
            </w:r>
          </w:p>
        </w:tc>
        <w:tc>
          <w:tcPr>
            <w:tcW w:w="6905" w:type="dxa"/>
          </w:tcPr>
          <w:p w14:paraId="45AE58B2" w14:textId="77777777" w:rsidR="009C666B" w:rsidRDefault="009C666B">
            <w:r>
              <w:t>Awesome, thanks Adam. So we’ve literally just finished these questions. Eddie, you had quite a good one to kick off with?</w:t>
            </w:r>
          </w:p>
        </w:tc>
      </w:tr>
      <w:tr w:rsidR="009C666B" w14:paraId="28D5B7A3" w14:textId="77777777" w:rsidTr="002E07B5">
        <w:tc>
          <w:tcPr>
            <w:tcW w:w="482" w:type="dxa"/>
          </w:tcPr>
          <w:p w14:paraId="6E06AC55" w14:textId="77777777" w:rsidR="009C666B" w:rsidRDefault="009C666B">
            <w:r>
              <w:t>4</w:t>
            </w:r>
          </w:p>
        </w:tc>
        <w:tc>
          <w:tcPr>
            <w:tcW w:w="1129" w:type="dxa"/>
          </w:tcPr>
          <w:p w14:paraId="110E1BF0" w14:textId="77777777" w:rsidR="009C666B" w:rsidRDefault="009C666B">
            <w:r>
              <w:t>Eddie</w:t>
            </w:r>
          </w:p>
        </w:tc>
        <w:tc>
          <w:tcPr>
            <w:tcW w:w="6905" w:type="dxa"/>
          </w:tcPr>
          <w:p w14:paraId="65527EC2" w14:textId="77777777" w:rsidR="009C666B" w:rsidRDefault="009C666B" w:rsidP="009C666B">
            <w:r>
              <w:t>Yes! I did. How did you get the idea to put it together?</w:t>
            </w:r>
          </w:p>
        </w:tc>
      </w:tr>
      <w:tr w:rsidR="009C666B" w14:paraId="52C53506" w14:textId="77777777" w:rsidTr="002E07B5">
        <w:tc>
          <w:tcPr>
            <w:tcW w:w="482" w:type="dxa"/>
          </w:tcPr>
          <w:p w14:paraId="29F2B5EB" w14:textId="77777777" w:rsidR="009C666B" w:rsidRDefault="009C666B">
            <w:r>
              <w:t>5</w:t>
            </w:r>
          </w:p>
        </w:tc>
        <w:tc>
          <w:tcPr>
            <w:tcW w:w="1129" w:type="dxa"/>
          </w:tcPr>
          <w:p w14:paraId="5F39B9B5" w14:textId="77777777" w:rsidR="009C666B" w:rsidRDefault="009C666B">
            <w:r>
              <w:t>Jade</w:t>
            </w:r>
          </w:p>
        </w:tc>
        <w:tc>
          <w:tcPr>
            <w:tcW w:w="6905" w:type="dxa"/>
          </w:tcPr>
          <w:p w14:paraId="44963D94" w14:textId="77777777" w:rsidR="009C666B" w:rsidRDefault="009C666B">
            <w:r>
              <w:t>This is specifically for the show at the moment, we were wondering where did you get you’re idea from?</w:t>
            </w:r>
          </w:p>
        </w:tc>
      </w:tr>
      <w:tr w:rsidR="009C666B" w14:paraId="79D0FD02" w14:textId="77777777" w:rsidTr="002E07B5">
        <w:tc>
          <w:tcPr>
            <w:tcW w:w="482" w:type="dxa"/>
          </w:tcPr>
          <w:p w14:paraId="72901459" w14:textId="77777777" w:rsidR="009C666B" w:rsidRDefault="009C666B">
            <w:r>
              <w:t>6</w:t>
            </w:r>
          </w:p>
        </w:tc>
        <w:tc>
          <w:tcPr>
            <w:tcW w:w="1129" w:type="dxa"/>
          </w:tcPr>
          <w:p w14:paraId="1C698D20" w14:textId="77777777" w:rsidR="009C666B" w:rsidRDefault="009C666B">
            <w:r>
              <w:t>Eddie</w:t>
            </w:r>
          </w:p>
        </w:tc>
        <w:tc>
          <w:tcPr>
            <w:tcW w:w="6905" w:type="dxa"/>
          </w:tcPr>
          <w:p w14:paraId="1857C298" w14:textId="77777777" w:rsidR="009C666B" w:rsidRDefault="009C666B">
            <w:r>
              <w:t xml:space="preserve">Yes </w:t>
            </w:r>
            <w:proofErr w:type="spellStart"/>
            <w:r>
              <w:t>yes</w:t>
            </w:r>
            <w:proofErr w:type="spellEnd"/>
            <w:r>
              <w:t xml:space="preserve"> the idea!</w:t>
            </w:r>
          </w:p>
        </w:tc>
      </w:tr>
      <w:tr w:rsidR="009C666B" w14:paraId="13A37DDF" w14:textId="77777777" w:rsidTr="002E07B5">
        <w:tc>
          <w:tcPr>
            <w:tcW w:w="482" w:type="dxa"/>
          </w:tcPr>
          <w:p w14:paraId="618733FB" w14:textId="77777777" w:rsidR="009C666B" w:rsidRDefault="009C666B">
            <w:r>
              <w:t>7</w:t>
            </w:r>
          </w:p>
        </w:tc>
        <w:tc>
          <w:tcPr>
            <w:tcW w:w="1129" w:type="dxa"/>
          </w:tcPr>
          <w:p w14:paraId="1AE20093" w14:textId="77777777" w:rsidR="009C666B" w:rsidRDefault="009C666B">
            <w:r>
              <w:t>Adam</w:t>
            </w:r>
          </w:p>
        </w:tc>
        <w:tc>
          <w:tcPr>
            <w:tcW w:w="6905" w:type="dxa"/>
          </w:tcPr>
          <w:p w14:paraId="6B3CB974" w14:textId="77777777" w:rsidR="009C666B" w:rsidRDefault="009C666B">
            <w:proofErr w:type="spellStart"/>
            <w:r>
              <w:t>Erm</w:t>
            </w:r>
            <w:proofErr w:type="spellEnd"/>
            <w:r>
              <w:t>, so there’s a few different ways curators work to organize exhibitions or get the ideas for the show, and sometimes a curator will be reading a book or watching a film or reading something in the news and that will give them an idea for an exhibition.</w:t>
            </w:r>
          </w:p>
        </w:tc>
      </w:tr>
      <w:tr w:rsidR="009C666B" w14:paraId="0775A34B" w14:textId="77777777" w:rsidTr="002E07B5">
        <w:tc>
          <w:tcPr>
            <w:tcW w:w="482" w:type="dxa"/>
          </w:tcPr>
          <w:p w14:paraId="022088B1" w14:textId="259D59D0" w:rsidR="009C666B" w:rsidRDefault="003D7D2A">
            <w:r>
              <w:t>8</w:t>
            </w:r>
          </w:p>
        </w:tc>
        <w:tc>
          <w:tcPr>
            <w:tcW w:w="1129" w:type="dxa"/>
          </w:tcPr>
          <w:p w14:paraId="35289604" w14:textId="77777777" w:rsidR="009C666B" w:rsidRDefault="009C666B">
            <w:r>
              <w:t>Eddie</w:t>
            </w:r>
          </w:p>
        </w:tc>
        <w:tc>
          <w:tcPr>
            <w:tcW w:w="6905" w:type="dxa"/>
          </w:tcPr>
          <w:p w14:paraId="710FD545" w14:textId="77777777" w:rsidR="009C666B" w:rsidRDefault="009C666B">
            <w:proofErr w:type="spellStart"/>
            <w:r>
              <w:t>Yeh</w:t>
            </w:r>
            <w:proofErr w:type="spellEnd"/>
          </w:p>
        </w:tc>
      </w:tr>
      <w:tr w:rsidR="009C666B" w14:paraId="7B1442E9" w14:textId="77777777" w:rsidTr="002E07B5">
        <w:tc>
          <w:tcPr>
            <w:tcW w:w="482" w:type="dxa"/>
          </w:tcPr>
          <w:p w14:paraId="47062506" w14:textId="208B3DDB" w:rsidR="009C666B" w:rsidRDefault="003D7D2A">
            <w:r>
              <w:t>9</w:t>
            </w:r>
          </w:p>
        </w:tc>
        <w:tc>
          <w:tcPr>
            <w:tcW w:w="1129" w:type="dxa"/>
          </w:tcPr>
          <w:p w14:paraId="51C73A89" w14:textId="77777777" w:rsidR="009C666B" w:rsidRDefault="009C666B"/>
        </w:tc>
        <w:tc>
          <w:tcPr>
            <w:tcW w:w="6905" w:type="dxa"/>
          </w:tcPr>
          <w:p w14:paraId="631D6E10" w14:textId="77777777" w:rsidR="009C666B" w:rsidRDefault="009C666B">
            <w:r>
              <w:t>And then they’ll go find some artists and think which artists might best represent this idea in my exhibition. I tend not to work like that, I tend to do lots of studio visits and go to lots of exhibitions and meet artists and talk to those artists</w:t>
            </w:r>
            <w:r w:rsidR="000C3D8E">
              <w:t>.</w:t>
            </w:r>
          </w:p>
        </w:tc>
      </w:tr>
      <w:tr w:rsidR="000C3D8E" w14:paraId="71459F63" w14:textId="77777777" w:rsidTr="002E07B5">
        <w:tc>
          <w:tcPr>
            <w:tcW w:w="482" w:type="dxa"/>
          </w:tcPr>
          <w:p w14:paraId="5357E273" w14:textId="18D0C45E" w:rsidR="000C3D8E" w:rsidRDefault="003D7D2A">
            <w:r>
              <w:t>10</w:t>
            </w:r>
          </w:p>
        </w:tc>
        <w:tc>
          <w:tcPr>
            <w:tcW w:w="1129" w:type="dxa"/>
          </w:tcPr>
          <w:p w14:paraId="6D972EB7" w14:textId="77777777" w:rsidR="000C3D8E" w:rsidRDefault="000C3D8E">
            <w:r>
              <w:t>Eddie</w:t>
            </w:r>
          </w:p>
        </w:tc>
        <w:tc>
          <w:tcPr>
            <w:tcW w:w="6905" w:type="dxa"/>
          </w:tcPr>
          <w:p w14:paraId="5BE8139F" w14:textId="77777777" w:rsidR="000C3D8E" w:rsidRDefault="000C3D8E">
            <w:r>
              <w:t xml:space="preserve">Oh </w:t>
            </w:r>
            <w:proofErr w:type="spellStart"/>
            <w:r>
              <w:t>yeh</w:t>
            </w:r>
            <w:proofErr w:type="spellEnd"/>
          </w:p>
        </w:tc>
      </w:tr>
      <w:tr w:rsidR="000C3D8E" w14:paraId="00328F58" w14:textId="77777777" w:rsidTr="002E07B5">
        <w:tc>
          <w:tcPr>
            <w:tcW w:w="482" w:type="dxa"/>
          </w:tcPr>
          <w:p w14:paraId="170096FF" w14:textId="1C09FA68" w:rsidR="000C3D8E" w:rsidRDefault="003D7D2A">
            <w:r>
              <w:t>11</w:t>
            </w:r>
          </w:p>
        </w:tc>
        <w:tc>
          <w:tcPr>
            <w:tcW w:w="1129" w:type="dxa"/>
          </w:tcPr>
          <w:p w14:paraId="0CAD7C32" w14:textId="77777777" w:rsidR="000C3D8E" w:rsidRDefault="000C3D8E">
            <w:r>
              <w:t>Adam</w:t>
            </w:r>
          </w:p>
        </w:tc>
        <w:tc>
          <w:tcPr>
            <w:tcW w:w="6905" w:type="dxa"/>
          </w:tcPr>
          <w:p w14:paraId="76824F8B" w14:textId="77777777" w:rsidR="000C3D8E" w:rsidRDefault="000C3D8E">
            <w:r>
              <w:t>And then from those kind of conversations with artists an idea will start to emerge of what will be a good way to show their work</w:t>
            </w:r>
          </w:p>
        </w:tc>
      </w:tr>
      <w:tr w:rsidR="000C3D8E" w14:paraId="5F9823EB" w14:textId="77777777" w:rsidTr="002E07B5">
        <w:tc>
          <w:tcPr>
            <w:tcW w:w="482" w:type="dxa"/>
          </w:tcPr>
          <w:p w14:paraId="2EB1E296" w14:textId="45D81A5C" w:rsidR="000C3D8E" w:rsidRDefault="003D7D2A">
            <w:r>
              <w:t>12</w:t>
            </w:r>
          </w:p>
        </w:tc>
        <w:tc>
          <w:tcPr>
            <w:tcW w:w="1129" w:type="dxa"/>
          </w:tcPr>
          <w:p w14:paraId="794E5022" w14:textId="77777777" w:rsidR="000C3D8E" w:rsidRDefault="000C3D8E">
            <w:r>
              <w:t>Eddie</w:t>
            </w:r>
          </w:p>
        </w:tc>
        <w:tc>
          <w:tcPr>
            <w:tcW w:w="6905" w:type="dxa"/>
          </w:tcPr>
          <w:p w14:paraId="4C65270E" w14:textId="77777777" w:rsidR="000C3D8E" w:rsidRDefault="000C3D8E">
            <w:r>
              <w:t>So you get the idea from other people?</w:t>
            </w:r>
          </w:p>
        </w:tc>
      </w:tr>
      <w:tr w:rsidR="000C3D8E" w14:paraId="5DF265B4" w14:textId="77777777" w:rsidTr="002E07B5">
        <w:tc>
          <w:tcPr>
            <w:tcW w:w="482" w:type="dxa"/>
          </w:tcPr>
          <w:p w14:paraId="6AA6D46C" w14:textId="0E780634" w:rsidR="000C3D8E" w:rsidRDefault="003D7D2A">
            <w:r>
              <w:t>13</w:t>
            </w:r>
          </w:p>
        </w:tc>
        <w:tc>
          <w:tcPr>
            <w:tcW w:w="1129" w:type="dxa"/>
          </w:tcPr>
          <w:p w14:paraId="1D301C36" w14:textId="77777777" w:rsidR="000C3D8E" w:rsidRDefault="000C3D8E">
            <w:r>
              <w:t>Adam</w:t>
            </w:r>
          </w:p>
        </w:tc>
        <w:tc>
          <w:tcPr>
            <w:tcW w:w="6905" w:type="dxa"/>
          </w:tcPr>
          <w:p w14:paraId="59B70973" w14:textId="77777777" w:rsidR="000C3D8E" w:rsidRDefault="000C3D8E">
            <w:r>
              <w:t xml:space="preserve">Essentially </w:t>
            </w:r>
            <w:proofErr w:type="spellStart"/>
            <w:r>
              <w:t>yeh</w:t>
            </w:r>
            <w:proofErr w:type="spellEnd"/>
          </w:p>
        </w:tc>
      </w:tr>
      <w:tr w:rsidR="000C3D8E" w14:paraId="1D625E4E" w14:textId="77777777" w:rsidTr="002E07B5">
        <w:tc>
          <w:tcPr>
            <w:tcW w:w="482" w:type="dxa"/>
          </w:tcPr>
          <w:p w14:paraId="37349DEE" w14:textId="2D92B702" w:rsidR="000C3D8E" w:rsidRDefault="003D7D2A">
            <w:r>
              <w:t>14</w:t>
            </w:r>
          </w:p>
        </w:tc>
        <w:tc>
          <w:tcPr>
            <w:tcW w:w="1129" w:type="dxa"/>
          </w:tcPr>
          <w:p w14:paraId="789B90BE" w14:textId="77777777" w:rsidR="000C3D8E" w:rsidRDefault="000C3D8E">
            <w:r>
              <w:t>Eddie</w:t>
            </w:r>
          </w:p>
        </w:tc>
        <w:tc>
          <w:tcPr>
            <w:tcW w:w="6905" w:type="dxa"/>
          </w:tcPr>
          <w:p w14:paraId="030CCEB3" w14:textId="77777777" w:rsidR="000C3D8E" w:rsidRDefault="000C3D8E">
            <w:proofErr w:type="spellStart"/>
            <w:r>
              <w:t>Yeh</w:t>
            </w:r>
            <w:proofErr w:type="spellEnd"/>
            <w:r>
              <w:t>?</w:t>
            </w:r>
          </w:p>
        </w:tc>
      </w:tr>
      <w:tr w:rsidR="000C3D8E" w14:paraId="76FEE84D" w14:textId="77777777" w:rsidTr="002E07B5">
        <w:tc>
          <w:tcPr>
            <w:tcW w:w="482" w:type="dxa"/>
          </w:tcPr>
          <w:p w14:paraId="61C88F6F" w14:textId="70839174" w:rsidR="000C3D8E" w:rsidRDefault="003D7D2A">
            <w:r>
              <w:t>15</w:t>
            </w:r>
          </w:p>
        </w:tc>
        <w:tc>
          <w:tcPr>
            <w:tcW w:w="1129" w:type="dxa"/>
          </w:tcPr>
          <w:p w14:paraId="66336F89" w14:textId="77777777" w:rsidR="000C3D8E" w:rsidRDefault="00014815">
            <w:r>
              <w:t>Adam</w:t>
            </w:r>
          </w:p>
        </w:tc>
        <w:tc>
          <w:tcPr>
            <w:tcW w:w="6905" w:type="dxa"/>
          </w:tcPr>
          <w:p w14:paraId="5E4ACF48" w14:textId="77777777" w:rsidR="000C3D8E" w:rsidRDefault="00BC4B72" w:rsidP="00014815">
            <w:r>
              <w:t xml:space="preserve">You kind of have conversations but it studio visits that are really important so you might see an exhibition and think oh that artists work is really interesting and exciting, so you can get in touch with them and say I’d like to hear more about your work and meet with you and that way you get to know what their working on in the future, or what they think of the exhibition they’ve just done or things that they might like to change or </w:t>
            </w:r>
            <w:r w:rsidR="00014815">
              <w:t xml:space="preserve">other </w:t>
            </w:r>
            <w:r>
              <w:t>things that they’re interested in</w:t>
            </w:r>
            <w:r w:rsidR="00014815">
              <w:t xml:space="preserve"> that maybe you haven’t noticed in their work and that can lead to interesting things or spark off more conversations</w:t>
            </w:r>
          </w:p>
        </w:tc>
      </w:tr>
      <w:tr w:rsidR="000C3D8E" w14:paraId="7FAB2E02" w14:textId="77777777" w:rsidTr="002E07B5">
        <w:tc>
          <w:tcPr>
            <w:tcW w:w="482" w:type="dxa"/>
          </w:tcPr>
          <w:p w14:paraId="2C22C870" w14:textId="02700528" w:rsidR="000C3D8E" w:rsidRDefault="003D7D2A">
            <w:r>
              <w:t>16</w:t>
            </w:r>
          </w:p>
        </w:tc>
        <w:tc>
          <w:tcPr>
            <w:tcW w:w="1129" w:type="dxa"/>
          </w:tcPr>
          <w:p w14:paraId="4D702AE8" w14:textId="77777777" w:rsidR="000C3D8E" w:rsidRDefault="00014815">
            <w:r>
              <w:t>Jade</w:t>
            </w:r>
          </w:p>
        </w:tc>
        <w:tc>
          <w:tcPr>
            <w:tcW w:w="6905" w:type="dxa"/>
          </w:tcPr>
          <w:p w14:paraId="632AE54A" w14:textId="7F682301" w:rsidR="000C3D8E" w:rsidRDefault="00014815">
            <w:r>
              <w:t xml:space="preserve">That’s sort of what we’re doing in a way, isn’t it? We’ve got three artists booked in </w:t>
            </w:r>
            <w:r w:rsidR="007870C5">
              <w:t>to come make some work with us and then were going to talk to them about their ideas, and see if that inspires us in any way! What else? This is also a good one!</w:t>
            </w:r>
          </w:p>
        </w:tc>
      </w:tr>
      <w:tr w:rsidR="000C3D8E" w14:paraId="3CD31208" w14:textId="77777777" w:rsidTr="002E07B5">
        <w:tc>
          <w:tcPr>
            <w:tcW w:w="482" w:type="dxa"/>
          </w:tcPr>
          <w:p w14:paraId="6510F2AB" w14:textId="1E82864E" w:rsidR="000C3D8E" w:rsidRDefault="003D7D2A">
            <w:r>
              <w:t>17</w:t>
            </w:r>
          </w:p>
        </w:tc>
        <w:tc>
          <w:tcPr>
            <w:tcW w:w="1129" w:type="dxa"/>
          </w:tcPr>
          <w:p w14:paraId="563A7258" w14:textId="5EAF12ED" w:rsidR="000C3D8E" w:rsidRDefault="007870C5">
            <w:r>
              <w:t>Eddie</w:t>
            </w:r>
          </w:p>
        </w:tc>
        <w:tc>
          <w:tcPr>
            <w:tcW w:w="6905" w:type="dxa"/>
          </w:tcPr>
          <w:p w14:paraId="1B418D36" w14:textId="7D75EAA1" w:rsidR="000C3D8E" w:rsidRDefault="007870C5">
            <w:r>
              <w:t>Do you ever worry that people wont understand the art exhibition?</w:t>
            </w:r>
          </w:p>
        </w:tc>
      </w:tr>
      <w:tr w:rsidR="000C3D8E" w14:paraId="4F1CC8ED" w14:textId="77777777" w:rsidTr="002E07B5">
        <w:tc>
          <w:tcPr>
            <w:tcW w:w="482" w:type="dxa"/>
          </w:tcPr>
          <w:p w14:paraId="08678657" w14:textId="10672FB7" w:rsidR="000C3D8E" w:rsidRDefault="003D7D2A">
            <w:r>
              <w:lastRenderedPageBreak/>
              <w:t>18</w:t>
            </w:r>
          </w:p>
        </w:tc>
        <w:tc>
          <w:tcPr>
            <w:tcW w:w="1129" w:type="dxa"/>
          </w:tcPr>
          <w:p w14:paraId="06996B62" w14:textId="2FB72F34" w:rsidR="000C3D8E" w:rsidRDefault="007870C5">
            <w:r>
              <w:t>Adam</w:t>
            </w:r>
          </w:p>
        </w:tc>
        <w:tc>
          <w:tcPr>
            <w:tcW w:w="6905" w:type="dxa"/>
          </w:tcPr>
          <w:p w14:paraId="46B955C9" w14:textId="5CBCCBC8" w:rsidR="000C3D8E" w:rsidRDefault="007870C5">
            <w:r>
              <w:t>That’s a very good question. Err, well yep! I do worry.</w:t>
            </w:r>
            <w:r w:rsidR="00AF6AB2">
              <w:t xml:space="preserve"> It’s always a challenge to know how much information to give people about the exhibitions. If you don’t give people enough then they might not understand the exhibition or get anything out of it</w:t>
            </w:r>
          </w:p>
        </w:tc>
      </w:tr>
      <w:tr w:rsidR="000C3D8E" w14:paraId="420B8DEA" w14:textId="77777777" w:rsidTr="002E07B5">
        <w:tc>
          <w:tcPr>
            <w:tcW w:w="482" w:type="dxa"/>
          </w:tcPr>
          <w:p w14:paraId="1E54FBD3" w14:textId="619E2DA2" w:rsidR="000C3D8E" w:rsidRDefault="003D7D2A">
            <w:r>
              <w:t>19</w:t>
            </w:r>
          </w:p>
        </w:tc>
        <w:tc>
          <w:tcPr>
            <w:tcW w:w="1129" w:type="dxa"/>
          </w:tcPr>
          <w:p w14:paraId="3D4D8B52" w14:textId="784E0148" w:rsidR="000C3D8E" w:rsidRDefault="00AF6AB2">
            <w:r>
              <w:t>Eddie</w:t>
            </w:r>
          </w:p>
        </w:tc>
        <w:tc>
          <w:tcPr>
            <w:tcW w:w="6905" w:type="dxa"/>
          </w:tcPr>
          <w:p w14:paraId="62E68F12" w14:textId="763BFD54" w:rsidR="000C3D8E" w:rsidRDefault="00AF6AB2">
            <w:r>
              <w:t xml:space="preserve">I mean I’ve seen artwork in exhibitions and I wouldn’t give </w:t>
            </w:r>
            <w:proofErr w:type="spellStart"/>
            <w:r>
              <w:t>tuppance</w:t>
            </w:r>
            <w:proofErr w:type="spellEnd"/>
            <w:r>
              <w:t xml:space="preserve"> for, you know what I mean?</w:t>
            </w:r>
          </w:p>
        </w:tc>
      </w:tr>
      <w:tr w:rsidR="000C3D8E" w14:paraId="667A8979" w14:textId="77777777" w:rsidTr="002E07B5">
        <w:tc>
          <w:tcPr>
            <w:tcW w:w="482" w:type="dxa"/>
          </w:tcPr>
          <w:p w14:paraId="505024D2" w14:textId="0C499BDD" w:rsidR="000C3D8E" w:rsidRDefault="003D7D2A">
            <w:r>
              <w:t>20</w:t>
            </w:r>
          </w:p>
        </w:tc>
        <w:tc>
          <w:tcPr>
            <w:tcW w:w="1129" w:type="dxa"/>
          </w:tcPr>
          <w:p w14:paraId="2DA16BD3" w14:textId="51A6A076" w:rsidR="000C3D8E" w:rsidRDefault="00AF6AB2">
            <w:r>
              <w:t>Adam</w:t>
            </w:r>
          </w:p>
        </w:tc>
        <w:tc>
          <w:tcPr>
            <w:tcW w:w="6905" w:type="dxa"/>
          </w:tcPr>
          <w:p w14:paraId="24B247D5" w14:textId="0066A2DE" w:rsidR="000C3D8E" w:rsidRDefault="00AF6AB2">
            <w:proofErr w:type="spellStart"/>
            <w:r>
              <w:t>Yeh</w:t>
            </w:r>
            <w:proofErr w:type="spellEnd"/>
            <w:r>
              <w:t xml:space="preserve"> (laughs)</w:t>
            </w:r>
          </w:p>
        </w:tc>
      </w:tr>
      <w:tr w:rsidR="000C3D8E" w14:paraId="28DEDD35" w14:textId="77777777" w:rsidTr="002E07B5">
        <w:tc>
          <w:tcPr>
            <w:tcW w:w="482" w:type="dxa"/>
          </w:tcPr>
          <w:p w14:paraId="05F8D1A9" w14:textId="7EED11FF" w:rsidR="000C3D8E" w:rsidRDefault="003D7D2A">
            <w:r>
              <w:t>21</w:t>
            </w:r>
          </w:p>
        </w:tc>
        <w:tc>
          <w:tcPr>
            <w:tcW w:w="1129" w:type="dxa"/>
          </w:tcPr>
          <w:p w14:paraId="358FE6AF" w14:textId="6275861B" w:rsidR="000C3D8E" w:rsidRDefault="00AF6AB2">
            <w:r>
              <w:t>Eddie</w:t>
            </w:r>
          </w:p>
        </w:tc>
        <w:tc>
          <w:tcPr>
            <w:tcW w:w="6905" w:type="dxa"/>
          </w:tcPr>
          <w:p w14:paraId="6C919A71" w14:textId="284E05BA" w:rsidR="000C3D8E" w:rsidRDefault="00AF6AB2">
            <w:r>
              <w:t>I mean I like the kind of artwork which you can see it like Constable</w:t>
            </w:r>
          </w:p>
        </w:tc>
      </w:tr>
      <w:tr w:rsidR="000C3D8E" w14:paraId="28EA3E0B" w14:textId="77777777" w:rsidTr="002E07B5">
        <w:tc>
          <w:tcPr>
            <w:tcW w:w="482" w:type="dxa"/>
          </w:tcPr>
          <w:p w14:paraId="08D91359" w14:textId="67D863FD" w:rsidR="000C3D8E" w:rsidRDefault="003D7D2A">
            <w:r>
              <w:t>22</w:t>
            </w:r>
          </w:p>
        </w:tc>
        <w:tc>
          <w:tcPr>
            <w:tcW w:w="1129" w:type="dxa"/>
          </w:tcPr>
          <w:p w14:paraId="0AC7EFB0" w14:textId="43F89CF3" w:rsidR="000C3D8E" w:rsidRDefault="003D7D2A">
            <w:r>
              <w:t>Adam</w:t>
            </w:r>
          </w:p>
        </w:tc>
        <w:tc>
          <w:tcPr>
            <w:tcW w:w="6905" w:type="dxa"/>
          </w:tcPr>
          <w:p w14:paraId="3342E8D0" w14:textId="08678D79" w:rsidR="000C3D8E" w:rsidRDefault="003D7D2A">
            <w:r>
              <w:t>Yep</w:t>
            </w:r>
          </w:p>
        </w:tc>
      </w:tr>
      <w:tr w:rsidR="000C3D8E" w14:paraId="06557A26" w14:textId="77777777" w:rsidTr="002E07B5">
        <w:tc>
          <w:tcPr>
            <w:tcW w:w="482" w:type="dxa"/>
          </w:tcPr>
          <w:p w14:paraId="3D5AF49A" w14:textId="7380C097" w:rsidR="000C3D8E" w:rsidRDefault="003D7D2A">
            <w:r>
              <w:t>23</w:t>
            </w:r>
          </w:p>
        </w:tc>
        <w:tc>
          <w:tcPr>
            <w:tcW w:w="1129" w:type="dxa"/>
          </w:tcPr>
          <w:p w14:paraId="65669228" w14:textId="1ACCF5A6" w:rsidR="000C3D8E" w:rsidRDefault="003D7D2A">
            <w:r>
              <w:t>Eddie</w:t>
            </w:r>
          </w:p>
        </w:tc>
        <w:tc>
          <w:tcPr>
            <w:tcW w:w="6905" w:type="dxa"/>
          </w:tcPr>
          <w:p w14:paraId="2B01FD0C" w14:textId="46A09DA7" w:rsidR="000C3D8E" w:rsidRDefault="003D7D2A">
            <w:r>
              <w:t>And Hayworth. You know ones you can understand</w:t>
            </w:r>
          </w:p>
        </w:tc>
      </w:tr>
      <w:tr w:rsidR="000C3D8E" w14:paraId="3A1F55A6" w14:textId="77777777" w:rsidTr="002E07B5">
        <w:tc>
          <w:tcPr>
            <w:tcW w:w="482" w:type="dxa"/>
          </w:tcPr>
          <w:p w14:paraId="183BAD8B" w14:textId="2D695F56" w:rsidR="000C3D8E" w:rsidRDefault="003D7D2A">
            <w:r>
              <w:t>24</w:t>
            </w:r>
          </w:p>
        </w:tc>
        <w:tc>
          <w:tcPr>
            <w:tcW w:w="1129" w:type="dxa"/>
          </w:tcPr>
          <w:p w14:paraId="447D67A4" w14:textId="2B533B0F" w:rsidR="000C3D8E" w:rsidRDefault="003D7D2A">
            <w:r>
              <w:t>Adam</w:t>
            </w:r>
          </w:p>
        </w:tc>
        <w:tc>
          <w:tcPr>
            <w:tcW w:w="6905" w:type="dxa"/>
          </w:tcPr>
          <w:p w14:paraId="19FDD69F" w14:textId="0BD232ED" w:rsidR="000C3D8E" w:rsidRDefault="003D7D2A">
            <w:r>
              <w:t>Well there’s always a challenge of making sure you get the right balance.  You don’t want to give people too much</w:t>
            </w:r>
            <w:r w:rsidR="003B7AAE">
              <w:t xml:space="preserve"> and kind of,</w:t>
            </w:r>
          </w:p>
        </w:tc>
      </w:tr>
      <w:tr w:rsidR="000C3D8E" w14:paraId="526F9E4F" w14:textId="77777777" w:rsidTr="002E07B5">
        <w:tc>
          <w:tcPr>
            <w:tcW w:w="482" w:type="dxa"/>
          </w:tcPr>
          <w:p w14:paraId="5F258A82" w14:textId="3E7B3119" w:rsidR="000C3D8E" w:rsidRDefault="003D7D2A">
            <w:r>
              <w:t>25</w:t>
            </w:r>
          </w:p>
        </w:tc>
        <w:tc>
          <w:tcPr>
            <w:tcW w:w="1129" w:type="dxa"/>
          </w:tcPr>
          <w:p w14:paraId="3E3F88D3" w14:textId="330D7063" w:rsidR="000C3D8E" w:rsidRDefault="003D7D2A">
            <w:r>
              <w:t>Eddie</w:t>
            </w:r>
          </w:p>
        </w:tc>
        <w:tc>
          <w:tcPr>
            <w:tcW w:w="6905" w:type="dxa"/>
          </w:tcPr>
          <w:p w14:paraId="2670DA33" w14:textId="326F0E8A" w:rsidR="000C3D8E" w:rsidRDefault="003D7D2A">
            <w:r>
              <w:t>No</w:t>
            </w:r>
          </w:p>
        </w:tc>
      </w:tr>
      <w:tr w:rsidR="000C3D8E" w14:paraId="2ACE5D83" w14:textId="77777777" w:rsidTr="002E07B5">
        <w:tc>
          <w:tcPr>
            <w:tcW w:w="482" w:type="dxa"/>
          </w:tcPr>
          <w:p w14:paraId="1F1916FD" w14:textId="1717512B" w:rsidR="000C3D8E" w:rsidRDefault="003D7D2A">
            <w:r>
              <w:t>26</w:t>
            </w:r>
          </w:p>
        </w:tc>
        <w:tc>
          <w:tcPr>
            <w:tcW w:w="1129" w:type="dxa"/>
          </w:tcPr>
          <w:p w14:paraId="2093BD08" w14:textId="3D1E2DD1" w:rsidR="000C3D8E" w:rsidRDefault="003D7D2A">
            <w:r>
              <w:t>Adam</w:t>
            </w:r>
          </w:p>
        </w:tc>
        <w:tc>
          <w:tcPr>
            <w:tcW w:w="6905" w:type="dxa"/>
          </w:tcPr>
          <w:p w14:paraId="4879BA83" w14:textId="77777777" w:rsidR="000C3D8E" w:rsidRDefault="003D7D2A" w:rsidP="003B7AAE">
            <w:proofErr w:type="gramStart"/>
            <w:r>
              <w:t>over</w:t>
            </w:r>
            <w:proofErr w:type="gramEnd"/>
            <w:r>
              <w:t xml:space="preserve"> talk the exhibition, </w:t>
            </w:r>
            <w:r w:rsidR="003B7AAE">
              <w:t>you want to leave something for the viewer to work out themselves and that can be part of the joy of viewing art.</w:t>
            </w:r>
          </w:p>
          <w:p w14:paraId="5EC79C91" w14:textId="65E79858" w:rsidR="003B7AAE" w:rsidRPr="003B7AAE" w:rsidRDefault="003B7AAE" w:rsidP="003B7AAE">
            <w:pPr>
              <w:rPr>
                <w:i/>
                <w:color w:val="1F497D" w:themeColor="text2"/>
              </w:rPr>
            </w:pPr>
            <w:r w:rsidRPr="003B7AAE">
              <w:rPr>
                <w:i/>
                <w:color w:val="1F497D" w:themeColor="text2"/>
              </w:rPr>
              <w:t>I remember at th</w:t>
            </w:r>
            <w:r>
              <w:rPr>
                <w:i/>
                <w:color w:val="1F497D" w:themeColor="text2"/>
              </w:rPr>
              <w:t>is point several confused faces.</w:t>
            </w:r>
            <w:r w:rsidRPr="003B7AAE">
              <w:rPr>
                <w:i/>
                <w:color w:val="1F497D" w:themeColor="text2"/>
              </w:rPr>
              <w:t xml:space="preserve"> I was unsure whether Tony and Diana</w:t>
            </w:r>
            <w:r>
              <w:rPr>
                <w:i/>
                <w:color w:val="1F497D" w:themeColor="text2"/>
              </w:rPr>
              <w:t xml:space="preserve"> were following,</w:t>
            </w:r>
            <w:r w:rsidRPr="003B7AAE">
              <w:rPr>
                <w:i/>
                <w:color w:val="1F497D" w:themeColor="text2"/>
              </w:rPr>
              <w:t xml:space="preserve"> so decided to step in and unpick Adam’s point a little.</w:t>
            </w:r>
          </w:p>
        </w:tc>
      </w:tr>
      <w:tr w:rsidR="000C3D8E" w14:paraId="4651AA44" w14:textId="77777777" w:rsidTr="002E07B5">
        <w:tc>
          <w:tcPr>
            <w:tcW w:w="482" w:type="dxa"/>
          </w:tcPr>
          <w:p w14:paraId="49E64793" w14:textId="7491A43A" w:rsidR="000C3D8E" w:rsidRDefault="003D7D2A">
            <w:r>
              <w:t>27</w:t>
            </w:r>
          </w:p>
        </w:tc>
        <w:tc>
          <w:tcPr>
            <w:tcW w:w="1129" w:type="dxa"/>
          </w:tcPr>
          <w:p w14:paraId="2254BC34" w14:textId="5FDB1D81" w:rsidR="000C3D8E" w:rsidRDefault="003B7AAE">
            <w:r>
              <w:t>Jade</w:t>
            </w:r>
          </w:p>
        </w:tc>
        <w:tc>
          <w:tcPr>
            <w:tcW w:w="6905" w:type="dxa"/>
          </w:tcPr>
          <w:p w14:paraId="27C4DCA7" w14:textId="5713E734" w:rsidR="000C3D8E" w:rsidRDefault="003B7AAE">
            <w:r>
              <w:t>So everyone’s got their own opinion haven’t they? So what I might see, and what might mean to me about an artwork, someone else might look at it and it might mean something different. We don’t all have the same opinion on artwork do we? And that’s one of the really good things about it!</w:t>
            </w:r>
          </w:p>
        </w:tc>
      </w:tr>
      <w:tr w:rsidR="003D7D2A" w14:paraId="584857D9" w14:textId="77777777" w:rsidTr="002E07B5">
        <w:tc>
          <w:tcPr>
            <w:tcW w:w="482" w:type="dxa"/>
          </w:tcPr>
          <w:p w14:paraId="48A03B68" w14:textId="4365AD96" w:rsidR="003D7D2A" w:rsidRDefault="003B7AAE">
            <w:r>
              <w:t>28</w:t>
            </w:r>
          </w:p>
        </w:tc>
        <w:tc>
          <w:tcPr>
            <w:tcW w:w="1129" w:type="dxa"/>
          </w:tcPr>
          <w:p w14:paraId="4613D182" w14:textId="4F27C2B6" w:rsidR="003D7D2A" w:rsidRDefault="003B7AAE">
            <w:r>
              <w:t>Eddie</w:t>
            </w:r>
          </w:p>
        </w:tc>
        <w:tc>
          <w:tcPr>
            <w:tcW w:w="6905" w:type="dxa"/>
          </w:tcPr>
          <w:p w14:paraId="01594212" w14:textId="07908AC1" w:rsidR="003D7D2A" w:rsidRDefault="003B7AAE">
            <w:r>
              <w:t>Yes! If we all thought the same life would be boring wouldn’t it?</w:t>
            </w:r>
          </w:p>
        </w:tc>
      </w:tr>
      <w:tr w:rsidR="003D7D2A" w14:paraId="62F2A5CD" w14:textId="77777777" w:rsidTr="002E07B5">
        <w:tc>
          <w:tcPr>
            <w:tcW w:w="482" w:type="dxa"/>
          </w:tcPr>
          <w:p w14:paraId="4A25E404" w14:textId="77777777" w:rsidR="003D7D2A" w:rsidRDefault="003D7D2A"/>
        </w:tc>
        <w:tc>
          <w:tcPr>
            <w:tcW w:w="1129" w:type="dxa"/>
          </w:tcPr>
          <w:p w14:paraId="2AA93AEE" w14:textId="57B748AE" w:rsidR="003D7D2A" w:rsidRDefault="00EE4362">
            <w:r>
              <w:t>Jade</w:t>
            </w:r>
          </w:p>
        </w:tc>
        <w:tc>
          <w:tcPr>
            <w:tcW w:w="6905" w:type="dxa"/>
          </w:tcPr>
          <w:p w14:paraId="2DE00C42" w14:textId="77777777" w:rsidR="00EE4362" w:rsidRDefault="003B7AAE">
            <w:r>
              <w:t xml:space="preserve">Exactly Eddie. </w:t>
            </w:r>
            <w:r w:rsidR="00EE4362">
              <w:t xml:space="preserve">So </w:t>
            </w:r>
            <w:r>
              <w:t>I think what Adam</w:t>
            </w:r>
            <w:r w:rsidR="00EE4362">
              <w:t xml:space="preserve"> is getting at it giving art its own space so people have their own view on it without telling them ‘you will think this about this artwork!</w:t>
            </w:r>
            <w:proofErr w:type="gramStart"/>
            <w:r w:rsidR="00EE4362">
              <w:t>’.</w:t>
            </w:r>
            <w:proofErr w:type="gramEnd"/>
            <w:r w:rsidR="00EE4362">
              <w:t xml:space="preserve"> Kind of being a bit bossy isn’t it?</w:t>
            </w:r>
          </w:p>
          <w:p w14:paraId="39468F42" w14:textId="08DDD55A" w:rsidR="00EE4362" w:rsidRDefault="00EE4362">
            <w:r>
              <w:t>So, I’m going to jump over to Leah</w:t>
            </w:r>
            <w:r w:rsidR="00ED10AE">
              <w:t xml:space="preserve">. This is about the </w:t>
            </w:r>
            <w:proofErr w:type="spellStart"/>
            <w:r w:rsidR="00ED10AE">
              <w:t>Mitra</w:t>
            </w:r>
            <w:proofErr w:type="spellEnd"/>
            <w:r w:rsidR="00ED10AE">
              <w:t xml:space="preserve"> </w:t>
            </w:r>
            <w:proofErr w:type="spellStart"/>
            <w:r w:rsidR="00ED10AE">
              <w:t>Saboury</w:t>
            </w:r>
            <w:proofErr w:type="spellEnd"/>
            <w:r w:rsidR="00ED10AE">
              <w:t xml:space="preserve"> piece.</w:t>
            </w:r>
          </w:p>
        </w:tc>
      </w:tr>
      <w:tr w:rsidR="003D7D2A" w14:paraId="275B5A27" w14:textId="77777777" w:rsidTr="002E07B5">
        <w:tc>
          <w:tcPr>
            <w:tcW w:w="482" w:type="dxa"/>
          </w:tcPr>
          <w:p w14:paraId="59DF1515" w14:textId="342AE168" w:rsidR="003D7D2A" w:rsidRDefault="00EE1BA5">
            <w:r>
              <w:t>29</w:t>
            </w:r>
          </w:p>
        </w:tc>
        <w:tc>
          <w:tcPr>
            <w:tcW w:w="1129" w:type="dxa"/>
          </w:tcPr>
          <w:p w14:paraId="5E38B73F" w14:textId="414E92BF" w:rsidR="003D7D2A" w:rsidRDefault="00ED10AE">
            <w:r>
              <w:t>Leah</w:t>
            </w:r>
          </w:p>
        </w:tc>
        <w:tc>
          <w:tcPr>
            <w:tcW w:w="6905" w:type="dxa"/>
          </w:tcPr>
          <w:p w14:paraId="40DADCF4" w14:textId="7DA11901" w:rsidR="003D7D2A" w:rsidRDefault="00ED10AE" w:rsidP="00ED10AE">
            <w:r>
              <w:t xml:space="preserve">What is the reason, </w:t>
            </w:r>
            <w:proofErr w:type="gramStart"/>
            <w:r>
              <w:t>no,</w:t>
            </w:r>
            <w:proofErr w:type="gramEnd"/>
            <w:r>
              <w:t xml:space="preserve"> I can’t read what I wrote! </w:t>
            </w:r>
          </w:p>
        </w:tc>
      </w:tr>
      <w:tr w:rsidR="003D7D2A" w14:paraId="1FE00278" w14:textId="77777777" w:rsidTr="002E07B5">
        <w:tc>
          <w:tcPr>
            <w:tcW w:w="482" w:type="dxa"/>
          </w:tcPr>
          <w:p w14:paraId="5B605EF0" w14:textId="6C1618FD" w:rsidR="003D7D2A" w:rsidRDefault="00EE1BA5">
            <w:r>
              <w:t>30</w:t>
            </w:r>
          </w:p>
        </w:tc>
        <w:tc>
          <w:tcPr>
            <w:tcW w:w="1129" w:type="dxa"/>
          </w:tcPr>
          <w:p w14:paraId="1B26FB13" w14:textId="06AB268B" w:rsidR="003D7D2A" w:rsidRDefault="00ED10AE">
            <w:r>
              <w:t>Jade</w:t>
            </w:r>
          </w:p>
        </w:tc>
        <w:tc>
          <w:tcPr>
            <w:tcW w:w="6905" w:type="dxa"/>
          </w:tcPr>
          <w:p w14:paraId="417AD23B" w14:textId="28A6241C" w:rsidR="003D7D2A" w:rsidRDefault="00517B28">
            <w:r>
              <w:t>Reaction isn’t it</w:t>
            </w:r>
            <w:r w:rsidR="00ED10AE">
              <w:t xml:space="preserve"> Le?</w:t>
            </w:r>
          </w:p>
        </w:tc>
      </w:tr>
      <w:tr w:rsidR="003D7D2A" w14:paraId="1EA86457" w14:textId="77777777" w:rsidTr="002E07B5">
        <w:tc>
          <w:tcPr>
            <w:tcW w:w="482" w:type="dxa"/>
          </w:tcPr>
          <w:p w14:paraId="5C5D4037" w14:textId="26C98352" w:rsidR="003D7D2A" w:rsidRDefault="00EE1BA5">
            <w:r>
              <w:t>31</w:t>
            </w:r>
          </w:p>
        </w:tc>
        <w:tc>
          <w:tcPr>
            <w:tcW w:w="1129" w:type="dxa"/>
          </w:tcPr>
          <w:p w14:paraId="00755D98" w14:textId="1BBF6FAF" w:rsidR="003D7D2A" w:rsidRDefault="00ED10AE">
            <w:r>
              <w:t>Leah</w:t>
            </w:r>
          </w:p>
        </w:tc>
        <w:tc>
          <w:tcPr>
            <w:tcW w:w="6905" w:type="dxa"/>
          </w:tcPr>
          <w:p w14:paraId="31943B01" w14:textId="24E90DB4" w:rsidR="003D7D2A" w:rsidRDefault="00ED10AE">
            <w:proofErr w:type="spellStart"/>
            <w:r>
              <w:t>Ahh</w:t>
            </w:r>
            <w:proofErr w:type="spellEnd"/>
            <w:r>
              <w:t xml:space="preserve"> yes</w:t>
            </w:r>
          </w:p>
        </w:tc>
      </w:tr>
      <w:tr w:rsidR="00ED10AE" w14:paraId="73A55B52" w14:textId="77777777" w:rsidTr="002E07B5">
        <w:tc>
          <w:tcPr>
            <w:tcW w:w="482" w:type="dxa"/>
          </w:tcPr>
          <w:p w14:paraId="28A10048" w14:textId="1BBF995D" w:rsidR="00ED10AE" w:rsidRDefault="00EE1BA5">
            <w:r>
              <w:t>32</w:t>
            </w:r>
          </w:p>
        </w:tc>
        <w:tc>
          <w:tcPr>
            <w:tcW w:w="1129" w:type="dxa"/>
          </w:tcPr>
          <w:p w14:paraId="4394886C" w14:textId="0DA4CF23" w:rsidR="00ED10AE" w:rsidRDefault="00ED10AE">
            <w:r>
              <w:t>Jade</w:t>
            </w:r>
          </w:p>
        </w:tc>
        <w:tc>
          <w:tcPr>
            <w:tcW w:w="6905" w:type="dxa"/>
          </w:tcPr>
          <w:p w14:paraId="34426EE7" w14:textId="75AF5968" w:rsidR="00ED10AE" w:rsidRDefault="00ED10AE">
            <w:r>
              <w:t>What is the reaction you were looking for? Because we had some quite different opinions didn’t we? How did it make you feel Diana? You know that one? The one with the chewing and the gravel?</w:t>
            </w:r>
          </w:p>
        </w:tc>
      </w:tr>
      <w:tr w:rsidR="00ED10AE" w14:paraId="3BE981A5" w14:textId="77777777" w:rsidTr="002E07B5">
        <w:tc>
          <w:tcPr>
            <w:tcW w:w="482" w:type="dxa"/>
          </w:tcPr>
          <w:p w14:paraId="043D0376" w14:textId="206B3D95" w:rsidR="00ED10AE" w:rsidRDefault="00EE1BA5">
            <w:r>
              <w:t>33</w:t>
            </w:r>
          </w:p>
        </w:tc>
        <w:tc>
          <w:tcPr>
            <w:tcW w:w="1129" w:type="dxa"/>
          </w:tcPr>
          <w:p w14:paraId="33BA7E5D" w14:textId="6305EB82" w:rsidR="00ED10AE" w:rsidRDefault="00ED10AE">
            <w:r>
              <w:t>Diana</w:t>
            </w:r>
          </w:p>
        </w:tc>
        <w:tc>
          <w:tcPr>
            <w:tcW w:w="6905" w:type="dxa"/>
          </w:tcPr>
          <w:p w14:paraId="148E8DFB" w14:textId="7528B676" w:rsidR="00ED10AE" w:rsidRPr="00ED10AE" w:rsidRDefault="00ED10AE">
            <w:pPr>
              <w:rPr>
                <w:color w:val="1F497D" w:themeColor="text2"/>
              </w:rPr>
            </w:pPr>
            <w:r w:rsidRPr="00ED10AE">
              <w:rPr>
                <w:color w:val="1F497D" w:themeColor="text2"/>
              </w:rPr>
              <w:t>Pulls a sick face</w:t>
            </w:r>
          </w:p>
        </w:tc>
      </w:tr>
      <w:tr w:rsidR="00ED10AE" w14:paraId="5B86587F" w14:textId="77777777" w:rsidTr="002E07B5">
        <w:tc>
          <w:tcPr>
            <w:tcW w:w="482" w:type="dxa"/>
          </w:tcPr>
          <w:p w14:paraId="1CC6AC31" w14:textId="4D264AD4" w:rsidR="00ED10AE" w:rsidRDefault="00EE1BA5">
            <w:r>
              <w:t>34</w:t>
            </w:r>
          </w:p>
        </w:tc>
        <w:tc>
          <w:tcPr>
            <w:tcW w:w="1129" w:type="dxa"/>
          </w:tcPr>
          <w:p w14:paraId="0CC88B7A" w14:textId="3EF0F6D8" w:rsidR="00ED10AE" w:rsidRDefault="00387A48">
            <w:r>
              <w:t>Jade</w:t>
            </w:r>
          </w:p>
        </w:tc>
        <w:tc>
          <w:tcPr>
            <w:tcW w:w="6905" w:type="dxa"/>
          </w:tcPr>
          <w:p w14:paraId="049B793A" w14:textId="1F41A358" w:rsidR="00ED10AE" w:rsidRDefault="00387A48">
            <w:proofErr w:type="spellStart"/>
            <w:r>
              <w:t>Yeh</w:t>
            </w:r>
            <w:proofErr w:type="spellEnd"/>
            <w:r>
              <w:t xml:space="preserve"> it turned Diana’s stomach!</w:t>
            </w:r>
          </w:p>
        </w:tc>
      </w:tr>
      <w:tr w:rsidR="00ED10AE" w14:paraId="68BC44F7" w14:textId="77777777" w:rsidTr="002E07B5">
        <w:tc>
          <w:tcPr>
            <w:tcW w:w="482" w:type="dxa"/>
          </w:tcPr>
          <w:p w14:paraId="21BEF6D5" w14:textId="51118EB7" w:rsidR="00ED10AE" w:rsidRDefault="00EE1BA5">
            <w:r>
              <w:t>35</w:t>
            </w:r>
          </w:p>
        </w:tc>
        <w:tc>
          <w:tcPr>
            <w:tcW w:w="1129" w:type="dxa"/>
          </w:tcPr>
          <w:p w14:paraId="361002ED" w14:textId="6A4D9F9B" w:rsidR="00ED10AE" w:rsidRDefault="00387A48">
            <w:r>
              <w:t>Adam</w:t>
            </w:r>
          </w:p>
        </w:tc>
        <w:tc>
          <w:tcPr>
            <w:tcW w:w="6905" w:type="dxa"/>
          </w:tcPr>
          <w:p w14:paraId="1F4D04C2" w14:textId="34242935" w:rsidR="00ED10AE" w:rsidRPr="00387A48" w:rsidRDefault="00387A48">
            <w:pPr>
              <w:rPr>
                <w:color w:val="1F497D" w:themeColor="text2"/>
              </w:rPr>
            </w:pPr>
            <w:r w:rsidRPr="00387A48">
              <w:rPr>
                <w:color w:val="1F497D" w:themeColor="text2"/>
              </w:rPr>
              <w:t>Laughs</w:t>
            </w:r>
          </w:p>
        </w:tc>
      </w:tr>
      <w:tr w:rsidR="00ED10AE" w14:paraId="2F43861E" w14:textId="77777777" w:rsidTr="002E07B5">
        <w:tc>
          <w:tcPr>
            <w:tcW w:w="482" w:type="dxa"/>
          </w:tcPr>
          <w:p w14:paraId="442C7625" w14:textId="299CEB4F" w:rsidR="00ED10AE" w:rsidRDefault="00EE1BA5">
            <w:r>
              <w:t>36</w:t>
            </w:r>
          </w:p>
        </w:tc>
        <w:tc>
          <w:tcPr>
            <w:tcW w:w="1129" w:type="dxa"/>
          </w:tcPr>
          <w:p w14:paraId="78BD3724" w14:textId="72232ACF" w:rsidR="00ED10AE" w:rsidRDefault="00387A48">
            <w:r>
              <w:t>Jade</w:t>
            </w:r>
          </w:p>
        </w:tc>
        <w:tc>
          <w:tcPr>
            <w:tcW w:w="6905" w:type="dxa"/>
          </w:tcPr>
          <w:p w14:paraId="0DF947C8" w14:textId="65081BCE" w:rsidR="00ED10AE" w:rsidRDefault="00387A48">
            <w:r>
              <w:t>You didn’t have that reaction did you Leah?</w:t>
            </w:r>
          </w:p>
        </w:tc>
      </w:tr>
      <w:tr w:rsidR="00ED10AE" w14:paraId="337B89D1" w14:textId="77777777" w:rsidTr="002E07B5">
        <w:tc>
          <w:tcPr>
            <w:tcW w:w="482" w:type="dxa"/>
          </w:tcPr>
          <w:p w14:paraId="2E3F8142" w14:textId="03FBED9A" w:rsidR="00ED10AE" w:rsidRDefault="00EE1BA5">
            <w:r>
              <w:t>37</w:t>
            </w:r>
          </w:p>
        </w:tc>
        <w:tc>
          <w:tcPr>
            <w:tcW w:w="1129" w:type="dxa"/>
          </w:tcPr>
          <w:p w14:paraId="554E7CC5" w14:textId="189DA081" w:rsidR="00ED10AE" w:rsidRDefault="00387A48">
            <w:r>
              <w:t>Leah</w:t>
            </w:r>
          </w:p>
        </w:tc>
        <w:tc>
          <w:tcPr>
            <w:tcW w:w="6905" w:type="dxa"/>
          </w:tcPr>
          <w:p w14:paraId="3F156975" w14:textId="6E2E6C4A" w:rsidR="00ED10AE" w:rsidRDefault="00387A48">
            <w:r>
              <w:t>No, more that it was a little strange</w:t>
            </w:r>
          </w:p>
        </w:tc>
      </w:tr>
      <w:tr w:rsidR="00ED10AE" w14:paraId="22DBBA17" w14:textId="77777777" w:rsidTr="002E07B5">
        <w:tc>
          <w:tcPr>
            <w:tcW w:w="482" w:type="dxa"/>
          </w:tcPr>
          <w:p w14:paraId="0D5DF8B9" w14:textId="72D6CD63" w:rsidR="00ED10AE" w:rsidRDefault="00EE1BA5">
            <w:r>
              <w:t>38</w:t>
            </w:r>
          </w:p>
        </w:tc>
        <w:tc>
          <w:tcPr>
            <w:tcW w:w="1129" w:type="dxa"/>
          </w:tcPr>
          <w:p w14:paraId="691B8162" w14:textId="0DDAA94D" w:rsidR="00ED10AE" w:rsidRDefault="00387A48">
            <w:r>
              <w:t>Adam</w:t>
            </w:r>
          </w:p>
        </w:tc>
        <w:tc>
          <w:tcPr>
            <w:tcW w:w="6905" w:type="dxa"/>
          </w:tcPr>
          <w:p w14:paraId="5F3F84EF" w14:textId="367DA974" w:rsidR="00ED10AE" w:rsidRDefault="00387A48">
            <w:proofErr w:type="spellStart"/>
            <w:r>
              <w:t>Ahh</w:t>
            </w:r>
            <w:proofErr w:type="spellEnd"/>
            <w:r>
              <w:t xml:space="preserve"> strange?</w:t>
            </w:r>
          </w:p>
        </w:tc>
      </w:tr>
      <w:tr w:rsidR="00EE1BA5" w14:paraId="1D4457CD" w14:textId="77777777" w:rsidTr="002E07B5">
        <w:tc>
          <w:tcPr>
            <w:tcW w:w="482" w:type="dxa"/>
          </w:tcPr>
          <w:p w14:paraId="25F74B26" w14:textId="68330758" w:rsidR="00EE1BA5" w:rsidRDefault="00EE1BA5">
            <w:r>
              <w:t>39</w:t>
            </w:r>
          </w:p>
        </w:tc>
        <w:tc>
          <w:tcPr>
            <w:tcW w:w="1129" w:type="dxa"/>
          </w:tcPr>
          <w:p w14:paraId="1B0AA6C1" w14:textId="77777777" w:rsidR="00EE1BA5" w:rsidRDefault="00EE1BA5"/>
        </w:tc>
        <w:tc>
          <w:tcPr>
            <w:tcW w:w="6905" w:type="dxa"/>
          </w:tcPr>
          <w:p w14:paraId="02AC0B90" w14:textId="0D4EF404" w:rsidR="00EE1BA5" w:rsidRDefault="00EE1BA5">
            <w:proofErr w:type="spellStart"/>
            <w:r>
              <w:t>Yeh</w:t>
            </w:r>
            <w:proofErr w:type="spellEnd"/>
            <w:r>
              <w:t>, but some people it knocks them sick! But some people like me and Leah found it strange but quite fascinating</w:t>
            </w:r>
          </w:p>
        </w:tc>
      </w:tr>
      <w:tr w:rsidR="00EE1BA5" w14:paraId="74A2B002" w14:textId="77777777" w:rsidTr="002E07B5">
        <w:tc>
          <w:tcPr>
            <w:tcW w:w="482" w:type="dxa"/>
          </w:tcPr>
          <w:p w14:paraId="4ADD54CF" w14:textId="08ADA9A4" w:rsidR="00EE1BA5" w:rsidRDefault="00EE1BA5">
            <w:r>
              <w:t>40</w:t>
            </w:r>
          </w:p>
        </w:tc>
        <w:tc>
          <w:tcPr>
            <w:tcW w:w="1129" w:type="dxa"/>
          </w:tcPr>
          <w:p w14:paraId="280B5807" w14:textId="77777777" w:rsidR="00EE1BA5" w:rsidRDefault="00EE1BA5"/>
        </w:tc>
        <w:tc>
          <w:tcPr>
            <w:tcW w:w="6905" w:type="dxa"/>
          </w:tcPr>
          <w:p w14:paraId="563CC6C7" w14:textId="28F3F547" w:rsidR="00EE1BA5" w:rsidRDefault="00EE1BA5">
            <w:proofErr w:type="spellStart"/>
            <w:r>
              <w:t>Yeh</w:t>
            </w:r>
            <w:proofErr w:type="spellEnd"/>
          </w:p>
        </w:tc>
      </w:tr>
      <w:tr w:rsidR="00EE1BA5" w14:paraId="4A85138E" w14:textId="77777777" w:rsidTr="002E07B5">
        <w:tc>
          <w:tcPr>
            <w:tcW w:w="482" w:type="dxa"/>
          </w:tcPr>
          <w:p w14:paraId="365A4DFC" w14:textId="77777777" w:rsidR="00EE1BA5" w:rsidRDefault="00EE1BA5"/>
        </w:tc>
        <w:tc>
          <w:tcPr>
            <w:tcW w:w="1129" w:type="dxa"/>
          </w:tcPr>
          <w:p w14:paraId="416E8F91" w14:textId="77777777" w:rsidR="00EE1BA5" w:rsidRDefault="00EE1BA5"/>
        </w:tc>
        <w:tc>
          <w:tcPr>
            <w:tcW w:w="6905" w:type="dxa"/>
          </w:tcPr>
          <w:p w14:paraId="49869168" w14:textId="71143788" w:rsidR="00EE1BA5" w:rsidRDefault="00EE1BA5">
            <w:r>
              <w:t xml:space="preserve">So as a group </w:t>
            </w:r>
            <w:r w:rsidR="00517B28">
              <w:t>we’ve</w:t>
            </w:r>
            <w:r>
              <w:t xml:space="preserve"> been curious, as a curator, did you want people to feel sick?</w:t>
            </w:r>
          </w:p>
        </w:tc>
      </w:tr>
      <w:tr w:rsidR="00EE1BA5" w14:paraId="5A142BF4" w14:textId="77777777" w:rsidTr="002E07B5">
        <w:tc>
          <w:tcPr>
            <w:tcW w:w="482" w:type="dxa"/>
          </w:tcPr>
          <w:p w14:paraId="2EDED9EF" w14:textId="4B90168D" w:rsidR="00EE1BA5" w:rsidRDefault="00AB18FA">
            <w:r>
              <w:t>41</w:t>
            </w:r>
          </w:p>
        </w:tc>
        <w:tc>
          <w:tcPr>
            <w:tcW w:w="1129" w:type="dxa"/>
          </w:tcPr>
          <w:p w14:paraId="365B7865" w14:textId="1A7230E1" w:rsidR="00EE1BA5" w:rsidRDefault="00EE1BA5">
            <w:r>
              <w:t>Diana</w:t>
            </w:r>
          </w:p>
        </w:tc>
        <w:tc>
          <w:tcPr>
            <w:tcW w:w="6905" w:type="dxa"/>
          </w:tcPr>
          <w:p w14:paraId="6E269AF9" w14:textId="724D4C3A" w:rsidR="00EE1BA5" w:rsidRDefault="00EE1BA5">
            <w:r>
              <w:t>Like me! Did you want me to be sick!</w:t>
            </w:r>
          </w:p>
        </w:tc>
      </w:tr>
      <w:tr w:rsidR="00EE1BA5" w14:paraId="0C210071" w14:textId="77777777" w:rsidTr="002E07B5">
        <w:tc>
          <w:tcPr>
            <w:tcW w:w="482" w:type="dxa"/>
          </w:tcPr>
          <w:p w14:paraId="7AF1D0DD" w14:textId="71BE0A38" w:rsidR="00EE1BA5" w:rsidRDefault="00AB18FA">
            <w:r>
              <w:t>42</w:t>
            </w:r>
          </w:p>
        </w:tc>
        <w:tc>
          <w:tcPr>
            <w:tcW w:w="1129" w:type="dxa"/>
          </w:tcPr>
          <w:p w14:paraId="29E696D0" w14:textId="382E3473" w:rsidR="00EE1BA5" w:rsidRDefault="00EE1BA5">
            <w:r>
              <w:t>Adam</w:t>
            </w:r>
          </w:p>
        </w:tc>
        <w:tc>
          <w:tcPr>
            <w:tcW w:w="6905" w:type="dxa"/>
          </w:tcPr>
          <w:p w14:paraId="0E346C07" w14:textId="6A361771" w:rsidR="00EE1BA5" w:rsidRDefault="00EE1BA5">
            <w:r>
              <w:t>Laughing</w:t>
            </w:r>
          </w:p>
        </w:tc>
      </w:tr>
      <w:tr w:rsidR="00EE1BA5" w14:paraId="22873F48" w14:textId="77777777" w:rsidTr="002E07B5">
        <w:tc>
          <w:tcPr>
            <w:tcW w:w="482" w:type="dxa"/>
          </w:tcPr>
          <w:p w14:paraId="4ED9B48D" w14:textId="229AEEDF" w:rsidR="00EE1BA5" w:rsidRDefault="00AB18FA">
            <w:r>
              <w:t>43</w:t>
            </w:r>
          </w:p>
        </w:tc>
        <w:tc>
          <w:tcPr>
            <w:tcW w:w="1129" w:type="dxa"/>
          </w:tcPr>
          <w:p w14:paraId="10F05D1E" w14:textId="707378B9" w:rsidR="00EE1BA5" w:rsidRDefault="00EE1BA5">
            <w:r>
              <w:t>Jade</w:t>
            </w:r>
          </w:p>
        </w:tc>
        <w:tc>
          <w:tcPr>
            <w:tcW w:w="6905" w:type="dxa"/>
          </w:tcPr>
          <w:p w14:paraId="7030FDD8" w14:textId="5F9EF6EB" w:rsidR="00EE1BA5" w:rsidRDefault="00EE1BA5">
            <w:r>
              <w:t>Did you have a reaction in mind?</w:t>
            </w:r>
          </w:p>
        </w:tc>
      </w:tr>
      <w:tr w:rsidR="00EE1BA5" w14:paraId="74603B47" w14:textId="77777777" w:rsidTr="002E07B5">
        <w:tc>
          <w:tcPr>
            <w:tcW w:w="482" w:type="dxa"/>
          </w:tcPr>
          <w:p w14:paraId="470A1CFF" w14:textId="2CCAA37A" w:rsidR="00EE1BA5" w:rsidRDefault="00AB18FA">
            <w:r>
              <w:t>44</w:t>
            </w:r>
          </w:p>
        </w:tc>
        <w:tc>
          <w:tcPr>
            <w:tcW w:w="1129" w:type="dxa"/>
          </w:tcPr>
          <w:p w14:paraId="6A073116" w14:textId="77777777" w:rsidR="00EE1BA5" w:rsidRDefault="00EE1BA5"/>
        </w:tc>
        <w:tc>
          <w:tcPr>
            <w:tcW w:w="6905" w:type="dxa"/>
          </w:tcPr>
          <w:p w14:paraId="30F2F9A7" w14:textId="684D235B" w:rsidR="00EE1BA5" w:rsidRDefault="00EE1BA5">
            <w:r>
              <w:t xml:space="preserve">Not </w:t>
            </w:r>
            <w:r w:rsidR="00517B28">
              <w:t>necessarily</w:t>
            </w:r>
            <w:r>
              <w:t xml:space="preserve"> to be sick! </w:t>
            </w:r>
            <w:proofErr w:type="spellStart"/>
            <w:r>
              <w:t>Mitra’s</w:t>
            </w:r>
            <w:proofErr w:type="spellEnd"/>
            <w:r>
              <w:t xml:space="preserve"> work, those videos in that room and the video projection in the room next door</w:t>
            </w:r>
          </w:p>
        </w:tc>
      </w:tr>
      <w:tr w:rsidR="00EE1BA5" w14:paraId="02152DD3" w14:textId="77777777" w:rsidTr="002E07B5">
        <w:tc>
          <w:tcPr>
            <w:tcW w:w="482" w:type="dxa"/>
          </w:tcPr>
          <w:p w14:paraId="76BAF8AE" w14:textId="74EE3737" w:rsidR="00EE1BA5" w:rsidRDefault="00AB18FA">
            <w:r>
              <w:t>45</w:t>
            </w:r>
          </w:p>
        </w:tc>
        <w:tc>
          <w:tcPr>
            <w:tcW w:w="1129" w:type="dxa"/>
          </w:tcPr>
          <w:p w14:paraId="7DE31D2C" w14:textId="77777777" w:rsidR="00EE1BA5" w:rsidRDefault="00EE1BA5"/>
        </w:tc>
        <w:tc>
          <w:tcPr>
            <w:tcW w:w="6905" w:type="dxa"/>
          </w:tcPr>
          <w:p w14:paraId="0CE32BD4" w14:textId="59B6393C" w:rsidR="00EE1BA5" w:rsidRDefault="00EE1BA5">
            <w:r>
              <w:t>The one with the mouth?</w:t>
            </w:r>
          </w:p>
        </w:tc>
      </w:tr>
      <w:tr w:rsidR="00EE1BA5" w14:paraId="54AEAC7A" w14:textId="77777777" w:rsidTr="002E07B5">
        <w:tc>
          <w:tcPr>
            <w:tcW w:w="482" w:type="dxa"/>
          </w:tcPr>
          <w:p w14:paraId="096D215B" w14:textId="71C92626" w:rsidR="00EE1BA5" w:rsidRDefault="00AB18FA">
            <w:r>
              <w:t>46</w:t>
            </w:r>
          </w:p>
        </w:tc>
        <w:tc>
          <w:tcPr>
            <w:tcW w:w="1129" w:type="dxa"/>
          </w:tcPr>
          <w:p w14:paraId="3AA55E79" w14:textId="77777777" w:rsidR="00EE1BA5" w:rsidRDefault="00EE1BA5"/>
        </w:tc>
        <w:tc>
          <w:tcPr>
            <w:tcW w:w="6905" w:type="dxa"/>
          </w:tcPr>
          <w:p w14:paraId="75262D8F" w14:textId="725248CD" w:rsidR="00EE1BA5" w:rsidRDefault="00EE1BA5">
            <w:r>
              <w:t>Yes but there’s another artist working next door as</w:t>
            </w:r>
            <w:r w:rsidR="00517B28">
              <w:t xml:space="preserve"> </w:t>
            </w:r>
            <w:r>
              <w:t xml:space="preserve">well which has the video of cockroaches and varicose veins and that artist Marianna </w:t>
            </w:r>
            <w:proofErr w:type="spellStart"/>
            <w:r>
              <w:t>S</w:t>
            </w:r>
            <w:r w:rsidR="000873BE">
              <w:t>immnet</w:t>
            </w:r>
            <w:proofErr w:type="spellEnd"/>
            <w:r w:rsidR="000873BE">
              <w:t xml:space="preserve"> she’s spoken about wanting the audience to feel sick and it being a kind of sympathy</w:t>
            </w:r>
          </w:p>
        </w:tc>
      </w:tr>
      <w:tr w:rsidR="00EE1BA5" w14:paraId="2783DF9A" w14:textId="77777777" w:rsidTr="002E07B5">
        <w:tc>
          <w:tcPr>
            <w:tcW w:w="482" w:type="dxa"/>
          </w:tcPr>
          <w:p w14:paraId="01266762" w14:textId="4CC972AB" w:rsidR="00EE1BA5" w:rsidRDefault="00AB18FA">
            <w:r>
              <w:t>47</w:t>
            </w:r>
          </w:p>
        </w:tc>
        <w:tc>
          <w:tcPr>
            <w:tcW w:w="1129" w:type="dxa"/>
          </w:tcPr>
          <w:p w14:paraId="3958C4C9" w14:textId="2AC0FBAB" w:rsidR="00EE1BA5" w:rsidRDefault="000873BE">
            <w:r>
              <w:t>Diana</w:t>
            </w:r>
          </w:p>
        </w:tc>
        <w:tc>
          <w:tcPr>
            <w:tcW w:w="6905" w:type="dxa"/>
          </w:tcPr>
          <w:p w14:paraId="1D8236FA" w14:textId="3E1E481B" w:rsidR="00EE1BA5" w:rsidRDefault="000873BE">
            <w:r>
              <w:t>Did you make that Adam?</w:t>
            </w:r>
          </w:p>
        </w:tc>
      </w:tr>
      <w:tr w:rsidR="00EE1BA5" w14:paraId="449A22BA" w14:textId="77777777" w:rsidTr="002E07B5">
        <w:tc>
          <w:tcPr>
            <w:tcW w:w="482" w:type="dxa"/>
          </w:tcPr>
          <w:p w14:paraId="45670C81" w14:textId="6740F57E" w:rsidR="00EE1BA5" w:rsidRDefault="00AB18FA">
            <w:r>
              <w:t>48</w:t>
            </w:r>
          </w:p>
        </w:tc>
        <w:tc>
          <w:tcPr>
            <w:tcW w:w="1129" w:type="dxa"/>
          </w:tcPr>
          <w:p w14:paraId="1D577B45" w14:textId="4216C7C7" w:rsidR="00EE1BA5" w:rsidRDefault="00AB18FA">
            <w:r>
              <w:t>Adam</w:t>
            </w:r>
          </w:p>
        </w:tc>
        <w:tc>
          <w:tcPr>
            <w:tcW w:w="6905" w:type="dxa"/>
          </w:tcPr>
          <w:p w14:paraId="4020C7B4" w14:textId="156454AA" w:rsidR="00EE1BA5" w:rsidRDefault="000873BE">
            <w:r>
              <w:t>Err no. I don’t make it I just select</w:t>
            </w:r>
          </w:p>
        </w:tc>
      </w:tr>
      <w:tr w:rsidR="000873BE" w14:paraId="7D534259" w14:textId="77777777" w:rsidTr="002E07B5">
        <w:tc>
          <w:tcPr>
            <w:tcW w:w="482" w:type="dxa"/>
          </w:tcPr>
          <w:p w14:paraId="39E34A8C" w14:textId="7EFAF16F" w:rsidR="000873BE" w:rsidRDefault="00AB18FA">
            <w:r>
              <w:t>49</w:t>
            </w:r>
          </w:p>
        </w:tc>
        <w:tc>
          <w:tcPr>
            <w:tcW w:w="1129" w:type="dxa"/>
          </w:tcPr>
          <w:p w14:paraId="5FAFB400" w14:textId="456E7B30" w:rsidR="000873BE" w:rsidRDefault="000873BE">
            <w:r>
              <w:t>Jade</w:t>
            </w:r>
          </w:p>
        </w:tc>
        <w:tc>
          <w:tcPr>
            <w:tcW w:w="6905" w:type="dxa"/>
          </w:tcPr>
          <w:p w14:paraId="7299475A" w14:textId="237B1F5A" w:rsidR="000873BE" w:rsidRDefault="000873BE">
            <w:r w:rsidRPr="000873BE">
              <w:rPr>
                <w:color w:val="1F497D" w:themeColor="text2"/>
              </w:rPr>
              <w:t>To Diana</w:t>
            </w:r>
            <w:r>
              <w:t xml:space="preserve"> Adam chose it to be in the gallery</w:t>
            </w:r>
          </w:p>
        </w:tc>
      </w:tr>
      <w:tr w:rsidR="000873BE" w14:paraId="38D53B99" w14:textId="77777777" w:rsidTr="002E07B5">
        <w:tc>
          <w:tcPr>
            <w:tcW w:w="482" w:type="dxa"/>
          </w:tcPr>
          <w:p w14:paraId="7A16E434" w14:textId="7C0D2ED9" w:rsidR="000873BE" w:rsidRDefault="00AB18FA">
            <w:r>
              <w:t>50</w:t>
            </w:r>
          </w:p>
        </w:tc>
        <w:tc>
          <w:tcPr>
            <w:tcW w:w="1129" w:type="dxa"/>
          </w:tcPr>
          <w:p w14:paraId="5B3D8731" w14:textId="00355AF5" w:rsidR="000873BE" w:rsidRDefault="00AD012E">
            <w:r>
              <w:t>Adam</w:t>
            </w:r>
          </w:p>
        </w:tc>
        <w:tc>
          <w:tcPr>
            <w:tcW w:w="6905" w:type="dxa"/>
          </w:tcPr>
          <w:p w14:paraId="627836A5" w14:textId="09B04760" w:rsidR="000873BE" w:rsidRPr="000873BE" w:rsidRDefault="000873BE" w:rsidP="00380D22">
            <w:r>
              <w:t xml:space="preserve">But there’s this idea that this really physical reaction it really connects you to the work and connects you to the artist as well especially when it’s kind of in her mouth and makes you feel something inside. And with </w:t>
            </w:r>
            <w:proofErr w:type="gramStart"/>
            <w:r>
              <w:t>all this</w:t>
            </w:r>
            <w:proofErr w:type="gramEnd"/>
            <w:r>
              <w:t xml:space="preserve"> exhibition </w:t>
            </w:r>
            <w:r w:rsidRPr="000873BE">
              <w:rPr>
                <w:i/>
              </w:rPr>
              <w:t>Left Hand to Back of Head</w:t>
            </w:r>
            <w:r>
              <w:rPr>
                <w:i/>
              </w:rPr>
              <w:t xml:space="preserve"> </w:t>
            </w:r>
            <w:r w:rsidRPr="000873BE">
              <w:t>exhibition</w:t>
            </w:r>
            <w:r>
              <w:t xml:space="preserve"> I’m really interested in the ways art sometimes, well, how like when you paint something it might represent a thing</w:t>
            </w:r>
            <w:r w:rsidR="00380D22">
              <w:t>. So you paint an image of a horse and it might represent a horse you had as a child or something or you kind of read art in that way, I’m interested in the Left Hand exhibition that the ways which the artists are communicating are through the body, so if it makes you feel sick that’s how the artist is communicating with you.  So you’re not thinking about ‘what does this mean?’ you’re thinking about ‘how does this feel to me?’</w:t>
            </w:r>
          </w:p>
        </w:tc>
      </w:tr>
      <w:tr w:rsidR="000873BE" w14:paraId="22CF77BE" w14:textId="77777777" w:rsidTr="002E07B5">
        <w:tc>
          <w:tcPr>
            <w:tcW w:w="482" w:type="dxa"/>
          </w:tcPr>
          <w:p w14:paraId="0EB7A052" w14:textId="20CB4108" w:rsidR="000873BE" w:rsidRDefault="00AB18FA">
            <w:r>
              <w:t>51</w:t>
            </w:r>
          </w:p>
        </w:tc>
        <w:tc>
          <w:tcPr>
            <w:tcW w:w="1129" w:type="dxa"/>
          </w:tcPr>
          <w:p w14:paraId="358E27E8" w14:textId="43326ABB" w:rsidR="000873BE" w:rsidRDefault="00AD012E">
            <w:r>
              <w:t>Jade</w:t>
            </w:r>
          </w:p>
        </w:tc>
        <w:tc>
          <w:tcPr>
            <w:tcW w:w="6905" w:type="dxa"/>
          </w:tcPr>
          <w:p w14:paraId="299DB903" w14:textId="4CCE5E16" w:rsidR="000873BE" w:rsidRDefault="00AD012E" w:rsidP="00AD012E">
            <w:r>
              <w:t xml:space="preserve">So we were talking about that </w:t>
            </w:r>
            <w:r w:rsidR="00517B28">
              <w:t>weren’t</w:t>
            </w:r>
            <w:r>
              <w:t xml:space="preserve"> we? Remember the room we looked at last with the light? And you could feel the noise and the buzzing? To me that was more about what it feels like than what it means.</w:t>
            </w:r>
          </w:p>
        </w:tc>
      </w:tr>
      <w:tr w:rsidR="000873BE" w14:paraId="72BA6A62" w14:textId="77777777" w:rsidTr="002E07B5">
        <w:tc>
          <w:tcPr>
            <w:tcW w:w="482" w:type="dxa"/>
          </w:tcPr>
          <w:p w14:paraId="0851B9D3" w14:textId="308A8FAC" w:rsidR="000873BE" w:rsidRDefault="00AB18FA">
            <w:r>
              <w:t>52</w:t>
            </w:r>
          </w:p>
        </w:tc>
        <w:tc>
          <w:tcPr>
            <w:tcW w:w="1129" w:type="dxa"/>
          </w:tcPr>
          <w:p w14:paraId="42527B11" w14:textId="175F6F02" w:rsidR="000873BE" w:rsidRDefault="00AD012E">
            <w:r>
              <w:t>Diana</w:t>
            </w:r>
          </w:p>
        </w:tc>
        <w:tc>
          <w:tcPr>
            <w:tcW w:w="6905" w:type="dxa"/>
          </w:tcPr>
          <w:p w14:paraId="7148037B" w14:textId="6B3FD05A" w:rsidR="000873BE" w:rsidRDefault="00AB18FA">
            <w:r>
              <w:t>Did you</w:t>
            </w:r>
            <w:r w:rsidR="00517B28">
              <w:t xml:space="preserve"> choos</w:t>
            </w:r>
            <w:r w:rsidR="00AD012E">
              <w:t>e that music Adam?</w:t>
            </w:r>
          </w:p>
        </w:tc>
      </w:tr>
      <w:tr w:rsidR="000873BE" w14:paraId="529C6986" w14:textId="77777777" w:rsidTr="002E07B5">
        <w:tc>
          <w:tcPr>
            <w:tcW w:w="482" w:type="dxa"/>
          </w:tcPr>
          <w:p w14:paraId="3A0E7B5D" w14:textId="4EB68310" w:rsidR="000873BE" w:rsidRDefault="00AB18FA">
            <w:r>
              <w:t>53</w:t>
            </w:r>
          </w:p>
        </w:tc>
        <w:tc>
          <w:tcPr>
            <w:tcW w:w="1129" w:type="dxa"/>
          </w:tcPr>
          <w:p w14:paraId="589F6B96" w14:textId="045853B6" w:rsidR="000873BE" w:rsidRDefault="00AB18FA">
            <w:r>
              <w:t>Adam</w:t>
            </w:r>
          </w:p>
        </w:tc>
        <w:tc>
          <w:tcPr>
            <w:tcW w:w="6905" w:type="dxa"/>
          </w:tcPr>
          <w:p w14:paraId="76EF3A4C" w14:textId="12B098EA" w:rsidR="000873BE" w:rsidRDefault="00AB18FA">
            <w:r>
              <w:t>The artist</w:t>
            </w:r>
            <w:r w:rsidR="00517B28">
              <w:t xml:space="preserve">, </w:t>
            </w:r>
            <w:proofErr w:type="gramStart"/>
            <w:r w:rsidR="00517B28">
              <w:t>it’s</w:t>
            </w:r>
            <w:proofErr w:type="gramEnd"/>
            <w:r w:rsidR="00517B28">
              <w:t xml:space="preserve"> all part of the artists work.</w:t>
            </w:r>
          </w:p>
        </w:tc>
      </w:tr>
      <w:tr w:rsidR="000873BE" w14:paraId="062DE01C" w14:textId="77777777" w:rsidTr="002E07B5">
        <w:tc>
          <w:tcPr>
            <w:tcW w:w="482" w:type="dxa"/>
          </w:tcPr>
          <w:p w14:paraId="6BB98532" w14:textId="4ACEE4E3" w:rsidR="000873BE" w:rsidRDefault="00AB18FA">
            <w:r>
              <w:t>54</w:t>
            </w:r>
          </w:p>
        </w:tc>
        <w:tc>
          <w:tcPr>
            <w:tcW w:w="1129" w:type="dxa"/>
          </w:tcPr>
          <w:p w14:paraId="4737C148" w14:textId="3CF74610" w:rsidR="000873BE" w:rsidRDefault="00517B28">
            <w:r>
              <w:t>Diana</w:t>
            </w:r>
          </w:p>
        </w:tc>
        <w:tc>
          <w:tcPr>
            <w:tcW w:w="6905" w:type="dxa"/>
          </w:tcPr>
          <w:p w14:paraId="40FEB335" w14:textId="09C648D1" w:rsidR="000873BE" w:rsidRDefault="00517B28">
            <w:r>
              <w:t>Did you choose the music?</w:t>
            </w:r>
          </w:p>
        </w:tc>
      </w:tr>
      <w:tr w:rsidR="000873BE" w14:paraId="14880CC7" w14:textId="77777777" w:rsidTr="002E07B5">
        <w:tc>
          <w:tcPr>
            <w:tcW w:w="482" w:type="dxa"/>
          </w:tcPr>
          <w:p w14:paraId="01C1CE4C" w14:textId="7E2FBDC4" w:rsidR="000873BE" w:rsidRDefault="00AB18FA">
            <w:r>
              <w:t>55</w:t>
            </w:r>
          </w:p>
        </w:tc>
        <w:tc>
          <w:tcPr>
            <w:tcW w:w="1129" w:type="dxa"/>
          </w:tcPr>
          <w:p w14:paraId="0313F4E2" w14:textId="123601FF" w:rsidR="000873BE" w:rsidRDefault="00517B28">
            <w:r>
              <w:t>Adam</w:t>
            </w:r>
          </w:p>
        </w:tc>
        <w:tc>
          <w:tcPr>
            <w:tcW w:w="6905" w:type="dxa"/>
          </w:tcPr>
          <w:p w14:paraId="2FA62938" w14:textId="759DEC39" w:rsidR="000873BE" w:rsidRDefault="00517B28">
            <w:r>
              <w:t>In the room upstairs?</w:t>
            </w:r>
          </w:p>
        </w:tc>
      </w:tr>
      <w:tr w:rsidR="000873BE" w14:paraId="27EF8E33" w14:textId="77777777" w:rsidTr="002E07B5">
        <w:tc>
          <w:tcPr>
            <w:tcW w:w="482" w:type="dxa"/>
          </w:tcPr>
          <w:p w14:paraId="681D093D" w14:textId="237AEA84" w:rsidR="000873BE" w:rsidRDefault="00805BD4">
            <w:r>
              <w:t>56</w:t>
            </w:r>
          </w:p>
        </w:tc>
        <w:tc>
          <w:tcPr>
            <w:tcW w:w="1129" w:type="dxa"/>
          </w:tcPr>
          <w:p w14:paraId="3CF85A14" w14:textId="0DE48103" w:rsidR="000873BE" w:rsidRDefault="00517B28">
            <w:r>
              <w:t>Diana</w:t>
            </w:r>
          </w:p>
        </w:tc>
        <w:tc>
          <w:tcPr>
            <w:tcW w:w="6905" w:type="dxa"/>
          </w:tcPr>
          <w:p w14:paraId="1EA480D8" w14:textId="1B6821E1" w:rsidR="000873BE" w:rsidRDefault="00517B28">
            <w:r>
              <w:t>The music, they’ve got music in the gallery</w:t>
            </w:r>
          </w:p>
        </w:tc>
      </w:tr>
      <w:tr w:rsidR="00517B28" w14:paraId="170F4009" w14:textId="77777777" w:rsidTr="002E07B5">
        <w:tc>
          <w:tcPr>
            <w:tcW w:w="482" w:type="dxa"/>
          </w:tcPr>
          <w:p w14:paraId="23F1A4CA" w14:textId="3D839A47" w:rsidR="00517B28" w:rsidRDefault="00805BD4">
            <w:r>
              <w:t>57</w:t>
            </w:r>
          </w:p>
        </w:tc>
        <w:tc>
          <w:tcPr>
            <w:tcW w:w="1129" w:type="dxa"/>
          </w:tcPr>
          <w:p w14:paraId="084BB194" w14:textId="7547B704" w:rsidR="00517B28" w:rsidRDefault="00517B28">
            <w:r>
              <w:t>Adam</w:t>
            </w:r>
          </w:p>
        </w:tc>
        <w:tc>
          <w:tcPr>
            <w:tcW w:w="6905" w:type="dxa"/>
          </w:tcPr>
          <w:p w14:paraId="5AE82639" w14:textId="5B45012C" w:rsidR="00517B28" w:rsidRDefault="00517B28">
            <w:r>
              <w:t>There’s music with a few of the artists work and that is part of their work</w:t>
            </w:r>
          </w:p>
        </w:tc>
      </w:tr>
      <w:tr w:rsidR="00517B28" w14:paraId="67D3DCCA" w14:textId="77777777" w:rsidTr="002E07B5">
        <w:tc>
          <w:tcPr>
            <w:tcW w:w="482" w:type="dxa"/>
          </w:tcPr>
          <w:p w14:paraId="71AA5569" w14:textId="7CC264D7" w:rsidR="00517B28" w:rsidRDefault="00805BD4">
            <w:r>
              <w:t>58</w:t>
            </w:r>
          </w:p>
        </w:tc>
        <w:tc>
          <w:tcPr>
            <w:tcW w:w="1129" w:type="dxa"/>
          </w:tcPr>
          <w:p w14:paraId="2E9B9BC6" w14:textId="08C9DB4D" w:rsidR="00517B28" w:rsidRDefault="00517B28">
            <w:r>
              <w:t>Jade</w:t>
            </w:r>
          </w:p>
        </w:tc>
        <w:tc>
          <w:tcPr>
            <w:tcW w:w="6905" w:type="dxa"/>
          </w:tcPr>
          <w:p w14:paraId="22B3D3DF" w14:textId="4B671C69" w:rsidR="00517B28" w:rsidRDefault="00517B28" w:rsidP="00EE5F9D">
            <w:r>
              <w:t xml:space="preserve">So it the artists who chose that not Adam as it’s part of </w:t>
            </w:r>
            <w:r w:rsidR="00EE5F9D">
              <w:t xml:space="preserve">the artists </w:t>
            </w:r>
            <w:r>
              <w:t>work</w:t>
            </w:r>
          </w:p>
        </w:tc>
      </w:tr>
      <w:tr w:rsidR="00517B28" w14:paraId="1D5EC0FE" w14:textId="77777777" w:rsidTr="002E07B5">
        <w:tc>
          <w:tcPr>
            <w:tcW w:w="482" w:type="dxa"/>
          </w:tcPr>
          <w:p w14:paraId="4C337895" w14:textId="48A37E25" w:rsidR="00517B28" w:rsidRDefault="00805BD4">
            <w:r>
              <w:t>59</w:t>
            </w:r>
          </w:p>
        </w:tc>
        <w:tc>
          <w:tcPr>
            <w:tcW w:w="1129" w:type="dxa"/>
          </w:tcPr>
          <w:p w14:paraId="6DA5BD93" w14:textId="6811EC36" w:rsidR="00517B28" w:rsidRDefault="00EE5F9D">
            <w:r>
              <w:t>Diana</w:t>
            </w:r>
          </w:p>
        </w:tc>
        <w:tc>
          <w:tcPr>
            <w:tcW w:w="6905" w:type="dxa"/>
          </w:tcPr>
          <w:p w14:paraId="0A669B41" w14:textId="2534DAE3" w:rsidR="00517B28" w:rsidRDefault="00EE5F9D">
            <w:r>
              <w:t>Did you choose the Crab?</w:t>
            </w:r>
          </w:p>
        </w:tc>
      </w:tr>
      <w:tr w:rsidR="00517B28" w14:paraId="2D7F8D69" w14:textId="77777777" w:rsidTr="002E07B5">
        <w:tc>
          <w:tcPr>
            <w:tcW w:w="482" w:type="dxa"/>
          </w:tcPr>
          <w:p w14:paraId="3FE27AE7" w14:textId="432B3CF7" w:rsidR="00517B28" w:rsidRDefault="00805BD4">
            <w:r>
              <w:t>60</w:t>
            </w:r>
          </w:p>
        </w:tc>
        <w:tc>
          <w:tcPr>
            <w:tcW w:w="1129" w:type="dxa"/>
          </w:tcPr>
          <w:p w14:paraId="6E91D13F" w14:textId="378C7172" w:rsidR="00517B28" w:rsidRDefault="00EE5F9D">
            <w:r>
              <w:t>Adam</w:t>
            </w:r>
          </w:p>
        </w:tc>
        <w:tc>
          <w:tcPr>
            <w:tcW w:w="6905" w:type="dxa"/>
          </w:tcPr>
          <w:p w14:paraId="6B155C37" w14:textId="57AF5FC8" w:rsidR="00517B28" w:rsidRDefault="00EE5F9D">
            <w:r>
              <w:t>Yes I chose the crab I chose all of the artworks</w:t>
            </w:r>
          </w:p>
        </w:tc>
      </w:tr>
      <w:tr w:rsidR="00517B28" w14:paraId="7D01E1D0" w14:textId="77777777" w:rsidTr="002E07B5">
        <w:tc>
          <w:tcPr>
            <w:tcW w:w="482" w:type="dxa"/>
          </w:tcPr>
          <w:p w14:paraId="7A706A93" w14:textId="6CCE9C4E" w:rsidR="00517B28" w:rsidRDefault="00805BD4">
            <w:r>
              <w:t>61</w:t>
            </w:r>
          </w:p>
        </w:tc>
        <w:tc>
          <w:tcPr>
            <w:tcW w:w="1129" w:type="dxa"/>
          </w:tcPr>
          <w:p w14:paraId="45B581D0" w14:textId="52956706" w:rsidR="00517B28" w:rsidRDefault="00EE5F9D">
            <w:r>
              <w:t>Jade</w:t>
            </w:r>
          </w:p>
        </w:tc>
        <w:tc>
          <w:tcPr>
            <w:tcW w:w="6905" w:type="dxa"/>
          </w:tcPr>
          <w:p w14:paraId="5F41DE81" w14:textId="70CDCB2E" w:rsidR="00517B28" w:rsidRDefault="00EE5F9D">
            <w:r>
              <w:t>Ok, shall we do one of Tony’s now? We can always come back to some of yours Diana? So Tony’s question</w:t>
            </w:r>
            <w:proofErr w:type="gramStart"/>
            <w:r>
              <w:t>;</w:t>
            </w:r>
            <w:proofErr w:type="gramEnd"/>
            <w:r>
              <w:t xml:space="preserve"> do you want to read it Tony or shall I?</w:t>
            </w:r>
          </w:p>
        </w:tc>
      </w:tr>
      <w:tr w:rsidR="00517B28" w14:paraId="71D7A49E" w14:textId="77777777" w:rsidTr="002E07B5">
        <w:tc>
          <w:tcPr>
            <w:tcW w:w="482" w:type="dxa"/>
          </w:tcPr>
          <w:p w14:paraId="3221051E" w14:textId="4D4F4E9A" w:rsidR="00517B28" w:rsidRDefault="00805BD4">
            <w:r>
              <w:t>62</w:t>
            </w:r>
          </w:p>
        </w:tc>
        <w:tc>
          <w:tcPr>
            <w:tcW w:w="1129" w:type="dxa"/>
          </w:tcPr>
          <w:p w14:paraId="37CE1C7A" w14:textId="48CBEECF" w:rsidR="00517B28" w:rsidRDefault="00EE5F9D">
            <w:r>
              <w:t>Tony</w:t>
            </w:r>
          </w:p>
        </w:tc>
        <w:tc>
          <w:tcPr>
            <w:tcW w:w="6905" w:type="dxa"/>
          </w:tcPr>
          <w:p w14:paraId="79274038" w14:textId="031E9F25" w:rsidR="00517B28" w:rsidRDefault="00EE5F9D">
            <w:r>
              <w:t xml:space="preserve">You </w:t>
            </w:r>
            <w:r w:rsidRPr="00EE5F9D">
              <w:rPr>
                <w:color w:val="1F497D" w:themeColor="text2"/>
              </w:rPr>
              <w:t>I gave Tony the option because I know he cannot read well and he particularly doesn’t like being put on the spot to do so</w:t>
            </w:r>
            <w:r>
              <w:rPr>
                <w:color w:val="1F497D" w:themeColor="text2"/>
              </w:rPr>
              <w:t xml:space="preserve"> in front of people.</w:t>
            </w:r>
          </w:p>
        </w:tc>
      </w:tr>
      <w:tr w:rsidR="00517B28" w14:paraId="087EA818" w14:textId="77777777" w:rsidTr="002E07B5">
        <w:tc>
          <w:tcPr>
            <w:tcW w:w="482" w:type="dxa"/>
          </w:tcPr>
          <w:p w14:paraId="41001A20" w14:textId="768743EE" w:rsidR="00517B28" w:rsidRDefault="00805BD4">
            <w:r>
              <w:t>63</w:t>
            </w:r>
          </w:p>
        </w:tc>
        <w:tc>
          <w:tcPr>
            <w:tcW w:w="1129" w:type="dxa"/>
          </w:tcPr>
          <w:p w14:paraId="3BF7179D" w14:textId="04A63B9D" w:rsidR="00517B28" w:rsidRDefault="00C16303">
            <w:r>
              <w:t>Jade</w:t>
            </w:r>
          </w:p>
        </w:tc>
        <w:tc>
          <w:tcPr>
            <w:tcW w:w="6905" w:type="dxa"/>
          </w:tcPr>
          <w:p w14:paraId="1151C1A6" w14:textId="67C827A8" w:rsidR="00517B28" w:rsidRDefault="00C16303">
            <w:r>
              <w:t>So this is in the gallery that backs onto Radio Merseyside. Did you mean to use the curtains as windows and put them opposite windows? Is there a connection? So you have three curtains that look like three windows opposite three windows? He was wondering if that was on purpose? Is that something you think much about when you put work in spaces?</w:t>
            </w:r>
          </w:p>
        </w:tc>
      </w:tr>
      <w:tr w:rsidR="00517B28" w14:paraId="1468E21B" w14:textId="77777777" w:rsidTr="002E07B5">
        <w:tc>
          <w:tcPr>
            <w:tcW w:w="482" w:type="dxa"/>
          </w:tcPr>
          <w:p w14:paraId="4504630C" w14:textId="250A36EF" w:rsidR="00517B28" w:rsidRDefault="00805BD4">
            <w:r>
              <w:t>64</w:t>
            </w:r>
          </w:p>
        </w:tc>
        <w:tc>
          <w:tcPr>
            <w:tcW w:w="1129" w:type="dxa"/>
          </w:tcPr>
          <w:p w14:paraId="545896E7" w14:textId="6E372F0A" w:rsidR="00517B28" w:rsidRDefault="00EF3B23">
            <w:r>
              <w:t>Adam</w:t>
            </w:r>
          </w:p>
        </w:tc>
        <w:tc>
          <w:tcPr>
            <w:tcW w:w="6905" w:type="dxa"/>
          </w:tcPr>
          <w:p w14:paraId="65A20A10" w14:textId="3C66FA17" w:rsidR="00517B28" w:rsidRDefault="00EF3B23">
            <w:r>
              <w:t xml:space="preserve">That’s a really </w:t>
            </w:r>
            <w:proofErr w:type="spellStart"/>
            <w:r>
              <w:t>really</w:t>
            </w:r>
            <w:proofErr w:type="spellEnd"/>
            <w:r>
              <w:t xml:space="preserve"> good observation.</w:t>
            </w:r>
            <w:r w:rsidR="00660B00">
              <w:t xml:space="preserve"> And </w:t>
            </w:r>
            <w:proofErr w:type="spellStart"/>
            <w:r w:rsidR="00660B00">
              <w:t>yeh</w:t>
            </w:r>
            <w:proofErr w:type="spellEnd"/>
            <w:r w:rsidR="00660B00">
              <w:t xml:space="preserve"> you always have to kind of think about this when you start to put an exhibition together in an empty gallery space, but of course it’s not completely empty, it’s not neutral there’s things that already exist in the gallery like those windows, they’re there and you have to deal with them in some way. And </w:t>
            </w:r>
            <w:proofErr w:type="spellStart"/>
            <w:r w:rsidR="00660B00">
              <w:t>yeh</w:t>
            </w:r>
            <w:proofErr w:type="spellEnd"/>
            <w:r w:rsidR="00660B00">
              <w:t>, finding a place where the art feels right in that spot. The fact that the curtains kind of mirror what’s happening with the window</w:t>
            </w:r>
            <w:r w:rsidR="004A3C5F">
              <w:t>s,</w:t>
            </w:r>
            <w:r w:rsidR="00660B00">
              <w:t xml:space="preserve"> you do think about.</w:t>
            </w:r>
          </w:p>
        </w:tc>
      </w:tr>
      <w:tr w:rsidR="00517B28" w14:paraId="3FA3E70D" w14:textId="77777777" w:rsidTr="002E07B5">
        <w:tc>
          <w:tcPr>
            <w:tcW w:w="482" w:type="dxa"/>
          </w:tcPr>
          <w:p w14:paraId="54E3C567" w14:textId="13EA3389" w:rsidR="00517B28" w:rsidRDefault="00805BD4">
            <w:r>
              <w:t>65</w:t>
            </w:r>
          </w:p>
        </w:tc>
        <w:tc>
          <w:tcPr>
            <w:tcW w:w="1129" w:type="dxa"/>
          </w:tcPr>
          <w:p w14:paraId="4118D1CA" w14:textId="21354A1E" w:rsidR="00517B28" w:rsidRDefault="00660B00">
            <w:r>
              <w:t>Tony</w:t>
            </w:r>
          </w:p>
        </w:tc>
        <w:tc>
          <w:tcPr>
            <w:tcW w:w="6905" w:type="dxa"/>
          </w:tcPr>
          <w:p w14:paraId="70351642" w14:textId="6C3DFD8F" w:rsidR="00517B28" w:rsidRDefault="00660B00">
            <w:proofErr w:type="spellStart"/>
            <w:proofErr w:type="gramStart"/>
            <w:r>
              <w:t>yeh</w:t>
            </w:r>
            <w:proofErr w:type="spellEnd"/>
            <w:proofErr w:type="gramEnd"/>
          </w:p>
        </w:tc>
      </w:tr>
      <w:tr w:rsidR="00517B28" w14:paraId="2C752576" w14:textId="77777777" w:rsidTr="002E07B5">
        <w:tc>
          <w:tcPr>
            <w:tcW w:w="482" w:type="dxa"/>
          </w:tcPr>
          <w:p w14:paraId="60B7274F" w14:textId="1AC7D7E7" w:rsidR="00517B28" w:rsidRDefault="00805BD4">
            <w:r>
              <w:t>66</w:t>
            </w:r>
          </w:p>
        </w:tc>
        <w:tc>
          <w:tcPr>
            <w:tcW w:w="1129" w:type="dxa"/>
          </w:tcPr>
          <w:p w14:paraId="6D6BFE61" w14:textId="00B4E534" w:rsidR="00517B28" w:rsidRDefault="00EB0523">
            <w:r>
              <w:t>Jade</w:t>
            </w:r>
          </w:p>
        </w:tc>
        <w:tc>
          <w:tcPr>
            <w:tcW w:w="6905" w:type="dxa"/>
          </w:tcPr>
          <w:p w14:paraId="630AB2AB" w14:textId="45C9AE12" w:rsidR="00517B28" w:rsidRDefault="00EB0523">
            <w:r>
              <w:t xml:space="preserve">Did you have </w:t>
            </w:r>
            <w:proofErr w:type="gramStart"/>
            <w:r>
              <w:t>anymore</w:t>
            </w:r>
            <w:proofErr w:type="gramEnd"/>
            <w:r>
              <w:t xml:space="preserve"> questions Diana?</w:t>
            </w:r>
          </w:p>
        </w:tc>
      </w:tr>
      <w:tr w:rsidR="00EB0523" w14:paraId="76C3951B" w14:textId="77777777" w:rsidTr="002E07B5">
        <w:tc>
          <w:tcPr>
            <w:tcW w:w="482" w:type="dxa"/>
          </w:tcPr>
          <w:p w14:paraId="3F71A152" w14:textId="7FB2772E" w:rsidR="00EB0523" w:rsidRDefault="00805BD4">
            <w:r>
              <w:t>67</w:t>
            </w:r>
          </w:p>
        </w:tc>
        <w:tc>
          <w:tcPr>
            <w:tcW w:w="1129" w:type="dxa"/>
          </w:tcPr>
          <w:p w14:paraId="05469937" w14:textId="36C9AF38" w:rsidR="00EB0523" w:rsidRDefault="00EB0523">
            <w:r>
              <w:t>Diana</w:t>
            </w:r>
          </w:p>
        </w:tc>
        <w:tc>
          <w:tcPr>
            <w:tcW w:w="6905" w:type="dxa"/>
          </w:tcPr>
          <w:p w14:paraId="00707EF8" w14:textId="7758D802" w:rsidR="00EB0523" w:rsidRDefault="00EB0523">
            <w:proofErr w:type="spellStart"/>
            <w:r>
              <w:t>Yeh</w:t>
            </w:r>
            <w:proofErr w:type="spellEnd"/>
            <w:r>
              <w:t xml:space="preserve"> the flashing lights</w:t>
            </w:r>
          </w:p>
        </w:tc>
      </w:tr>
      <w:tr w:rsidR="00EB0523" w14:paraId="618FCAB8" w14:textId="77777777" w:rsidTr="002E07B5">
        <w:tc>
          <w:tcPr>
            <w:tcW w:w="482" w:type="dxa"/>
          </w:tcPr>
          <w:p w14:paraId="7D7C55BA" w14:textId="7C931DBD" w:rsidR="00EB0523" w:rsidRDefault="00805BD4">
            <w:r>
              <w:t>68</w:t>
            </w:r>
          </w:p>
        </w:tc>
        <w:tc>
          <w:tcPr>
            <w:tcW w:w="1129" w:type="dxa"/>
          </w:tcPr>
          <w:p w14:paraId="25F1B9A8" w14:textId="5E04FEEE" w:rsidR="00EB0523" w:rsidRDefault="00EB0523">
            <w:r>
              <w:t>Jade</w:t>
            </w:r>
          </w:p>
        </w:tc>
        <w:tc>
          <w:tcPr>
            <w:tcW w:w="6905" w:type="dxa"/>
          </w:tcPr>
          <w:p w14:paraId="456C29E3" w14:textId="2663CEE5" w:rsidR="00EB0523" w:rsidRDefault="00EB0523">
            <w:proofErr w:type="spellStart"/>
            <w:r>
              <w:t>Ahh</w:t>
            </w:r>
            <w:proofErr w:type="spellEnd"/>
            <w:r>
              <w:t xml:space="preserve"> yes, how did that come about that room with the lights?</w:t>
            </w:r>
          </w:p>
        </w:tc>
      </w:tr>
      <w:tr w:rsidR="00EB0523" w14:paraId="55A2DE49" w14:textId="77777777" w:rsidTr="002E07B5">
        <w:tc>
          <w:tcPr>
            <w:tcW w:w="482" w:type="dxa"/>
          </w:tcPr>
          <w:p w14:paraId="0F3A6CFC" w14:textId="32E8C995" w:rsidR="00EB0523" w:rsidRDefault="00805BD4">
            <w:r>
              <w:t>69</w:t>
            </w:r>
          </w:p>
        </w:tc>
        <w:tc>
          <w:tcPr>
            <w:tcW w:w="1129" w:type="dxa"/>
          </w:tcPr>
          <w:p w14:paraId="4F73CBE6" w14:textId="278A1E97" w:rsidR="00EB0523" w:rsidRDefault="00805BD4">
            <w:r>
              <w:t>Adam</w:t>
            </w:r>
          </w:p>
        </w:tc>
        <w:tc>
          <w:tcPr>
            <w:tcW w:w="6905" w:type="dxa"/>
          </w:tcPr>
          <w:p w14:paraId="286213EB" w14:textId="461EE6F9" w:rsidR="00EB0523" w:rsidRDefault="00EB0523">
            <w:r>
              <w:t>Oh yes</w:t>
            </w:r>
          </w:p>
        </w:tc>
      </w:tr>
      <w:tr w:rsidR="00EB0523" w14:paraId="66FDE655" w14:textId="77777777" w:rsidTr="002E07B5">
        <w:tc>
          <w:tcPr>
            <w:tcW w:w="482" w:type="dxa"/>
          </w:tcPr>
          <w:p w14:paraId="589B971C" w14:textId="1D2F2756" w:rsidR="00EB0523" w:rsidRDefault="00805BD4">
            <w:r>
              <w:t>70</w:t>
            </w:r>
          </w:p>
        </w:tc>
        <w:tc>
          <w:tcPr>
            <w:tcW w:w="1129" w:type="dxa"/>
          </w:tcPr>
          <w:p w14:paraId="6400F971" w14:textId="78C448F0" w:rsidR="00EB0523" w:rsidRDefault="00805BD4">
            <w:r>
              <w:t>Diana</w:t>
            </w:r>
          </w:p>
        </w:tc>
        <w:tc>
          <w:tcPr>
            <w:tcW w:w="6905" w:type="dxa"/>
          </w:tcPr>
          <w:p w14:paraId="146E4FF3" w14:textId="47346A94" w:rsidR="00EB0523" w:rsidRDefault="00EB0523">
            <w:proofErr w:type="spellStart"/>
            <w:r>
              <w:t>Yeh</w:t>
            </w:r>
            <w:proofErr w:type="spellEnd"/>
            <w:r>
              <w:t xml:space="preserve"> the floor with flashing lights did you do that one?</w:t>
            </w:r>
          </w:p>
        </w:tc>
      </w:tr>
      <w:tr w:rsidR="00EB0523" w14:paraId="4996D022" w14:textId="77777777" w:rsidTr="002E07B5">
        <w:tc>
          <w:tcPr>
            <w:tcW w:w="482" w:type="dxa"/>
          </w:tcPr>
          <w:p w14:paraId="5A1BAD89" w14:textId="12C7BEAC" w:rsidR="00EB0523" w:rsidRDefault="00805BD4">
            <w:r>
              <w:t>71</w:t>
            </w:r>
          </w:p>
        </w:tc>
        <w:tc>
          <w:tcPr>
            <w:tcW w:w="1129" w:type="dxa"/>
          </w:tcPr>
          <w:p w14:paraId="72DD38CF" w14:textId="3504C35E" w:rsidR="00EB0523" w:rsidRDefault="00805BD4">
            <w:r>
              <w:t>Adam</w:t>
            </w:r>
          </w:p>
        </w:tc>
        <w:tc>
          <w:tcPr>
            <w:tcW w:w="6905" w:type="dxa"/>
          </w:tcPr>
          <w:p w14:paraId="2BD94773" w14:textId="074749F3" w:rsidR="00EB0523" w:rsidRDefault="00EB0523">
            <w:proofErr w:type="gramStart"/>
            <w:r>
              <w:t>No that’s by an artist called</w:t>
            </w:r>
            <w:proofErr w:type="gramEnd"/>
            <w:r>
              <w:t xml:space="preserve"> Mary </w:t>
            </w:r>
            <w:proofErr w:type="spellStart"/>
            <w:r>
              <w:t>Hurrell</w:t>
            </w:r>
            <w:proofErr w:type="spellEnd"/>
            <w:r>
              <w:t>. She had made two pieces of artwork in the past that were both quite tied together, one was a performance piece and she performed that on the opening night. So she’d made previously this performance piece and on the back of that she had made a light and sound work. And the two things, well, when you do a dance you choreograph it and she wrote what she calls a score which is like a set of instructions on how the dancer would perform this dance. And then she used the same score to program the flashing lights and sound but she’d never shown those two pieces in the same space before.  So that’s what she’s done at Bluecoat, she’s altered those pieces slightly.</w:t>
            </w:r>
          </w:p>
        </w:tc>
      </w:tr>
      <w:tr w:rsidR="00EB0523" w14:paraId="0E28C14A" w14:textId="77777777" w:rsidTr="002E07B5">
        <w:tc>
          <w:tcPr>
            <w:tcW w:w="482" w:type="dxa"/>
          </w:tcPr>
          <w:p w14:paraId="69682C82" w14:textId="13EA97F1" w:rsidR="00EB0523" w:rsidRDefault="00805BD4">
            <w:r>
              <w:t>72</w:t>
            </w:r>
          </w:p>
        </w:tc>
        <w:tc>
          <w:tcPr>
            <w:tcW w:w="1129" w:type="dxa"/>
          </w:tcPr>
          <w:p w14:paraId="5C806FDC" w14:textId="1427E96D" w:rsidR="00EB0523" w:rsidRDefault="00EB0523">
            <w:r>
              <w:t>Jade</w:t>
            </w:r>
          </w:p>
        </w:tc>
        <w:tc>
          <w:tcPr>
            <w:tcW w:w="6905" w:type="dxa"/>
          </w:tcPr>
          <w:p w14:paraId="465035B2" w14:textId="727F2E80" w:rsidR="00EB0523" w:rsidRDefault="00EB0523">
            <w:r>
              <w:t>As a curator was that your idea maybe to bring those two pieces together?</w:t>
            </w:r>
          </w:p>
        </w:tc>
      </w:tr>
      <w:tr w:rsidR="00EB0523" w14:paraId="2C44495F" w14:textId="77777777" w:rsidTr="002E07B5">
        <w:tc>
          <w:tcPr>
            <w:tcW w:w="482" w:type="dxa"/>
          </w:tcPr>
          <w:p w14:paraId="3A5E4263" w14:textId="29D3A8A8" w:rsidR="00EB0523" w:rsidRDefault="00805BD4">
            <w:r>
              <w:t>73</w:t>
            </w:r>
          </w:p>
        </w:tc>
        <w:tc>
          <w:tcPr>
            <w:tcW w:w="1129" w:type="dxa"/>
          </w:tcPr>
          <w:p w14:paraId="4D25B232" w14:textId="66A5D10E" w:rsidR="00EB0523" w:rsidRDefault="00EB0523">
            <w:r>
              <w:t>Adam</w:t>
            </w:r>
          </w:p>
        </w:tc>
        <w:tc>
          <w:tcPr>
            <w:tcW w:w="6905" w:type="dxa"/>
          </w:tcPr>
          <w:p w14:paraId="3A320706" w14:textId="003FD4A0" w:rsidR="00EB0523" w:rsidRDefault="00EB0523">
            <w:r>
              <w:t>It came out of a mutual conversation.  It’s not always a case of, ‘oh well I want you to do this’ but talking through. So I knew that with Mary that I wanted her to be in the exhibition but I didn’t know exactly which work I wanted in, so we had a conversation about which works would be possible to show, which works would suit the space well and again, doing that thing of having studio visits so I knew from her that she had these two separate pieces.</w:t>
            </w:r>
          </w:p>
        </w:tc>
      </w:tr>
      <w:tr w:rsidR="00EB0523" w14:paraId="6AD80381" w14:textId="77777777" w:rsidTr="002E07B5">
        <w:tc>
          <w:tcPr>
            <w:tcW w:w="482" w:type="dxa"/>
          </w:tcPr>
          <w:p w14:paraId="07920EAA" w14:textId="2B5AA3D7" w:rsidR="00EB0523" w:rsidRDefault="00B07A45">
            <w:r>
              <w:t>74</w:t>
            </w:r>
          </w:p>
        </w:tc>
        <w:tc>
          <w:tcPr>
            <w:tcW w:w="1129" w:type="dxa"/>
          </w:tcPr>
          <w:p w14:paraId="094954B2" w14:textId="4BB3EFF3" w:rsidR="00EB0523" w:rsidRDefault="00B07A45">
            <w:r>
              <w:t>Jade</w:t>
            </w:r>
          </w:p>
        </w:tc>
        <w:tc>
          <w:tcPr>
            <w:tcW w:w="6905" w:type="dxa"/>
          </w:tcPr>
          <w:p w14:paraId="5D42E856" w14:textId="5CE207B5" w:rsidR="00EB0523" w:rsidRDefault="000F7273">
            <w:r>
              <w:t xml:space="preserve">An issue we have </w:t>
            </w:r>
            <w:r w:rsidR="00B07A45">
              <w:t xml:space="preserve">with studio visits is, as you know </w:t>
            </w:r>
            <w:proofErr w:type="spellStart"/>
            <w:r w:rsidR="00B07A45">
              <w:t>know</w:t>
            </w:r>
            <w:proofErr w:type="spellEnd"/>
            <w:r w:rsidR="00B07A45">
              <w:t xml:space="preserve"> I work with the Royal Standard and Crown Buildings, but they are inaccessible. Stairs, stairs, stairs</w:t>
            </w:r>
            <w:r w:rsidR="002E07B5">
              <w:t>,</w:t>
            </w:r>
            <w:r w:rsidR="00B07A45">
              <w:t xml:space="preserve"> </w:t>
            </w:r>
            <w:proofErr w:type="spellStart"/>
            <w:r w:rsidR="00B07A45">
              <w:t>stairs</w:t>
            </w:r>
            <w:proofErr w:type="spellEnd"/>
            <w:r w:rsidR="00B07A45">
              <w:t>!</w:t>
            </w:r>
          </w:p>
        </w:tc>
      </w:tr>
      <w:tr w:rsidR="00EB0523" w14:paraId="5577FE05" w14:textId="77777777" w:rsidTr="002E07B5">
        <w:tc>
          <w:tcPr>
            <w:tcW w:w="482" w:type="dxa"/>
          </w:tcPr>
          <w:p w14:paraId="4CF386DB" w14:textId="4F4C26C7" w:rsidR="00EB0523" w:rsidRDefault="00B07A45">
            <w:r>
              <w:t>75</w:t>
            </w:r>
          </w:p>
        </w:tc>
        <w:tc>
          <w:tcPr>
            <w:tcW w:w="1129" w:type="dxa"/>
          </w:tcPr>
          <w:p w14:paraId="35895281" w14:textId="21FABE13" w:rsidR="00EB0523" w:rsidRDefault="00B07A45">
            <w:r>
              <w:t>Adam</w:t>
            </w:r>
          </w:p>
        </w:tc>
        <w:tc>
          <w:tcPr>
            <w:tcW w:w="6905" w:type="dxa"/>
          </w:tcPr>
          <w:p w14:paraId="702EFB9F" w14:textId="32953ABA" w:rsidR="00EB0523" w:rsidRDefault="00B07A45">
            <w:r>
              <w:t>But you’re all having artists come here right?</w:t>
            </w:r>
          </w:p>
        </w:tc>
      </w:tr>
      <w:tr w:rsidR="002E07B5" w14:paraId="385CAEB2" w14:textId="77777777" w:rsidTr="002E07B5">
        <w:tc>
          <w:tcPr>
            <w:tcW w:w="482" w:type="dxa"/>
          </w:tcPr>
          <w:p w14:paraId="0C0F6A22" w14:textId="77777777" w:rsidR="002E07B5" w:rsidRDefault="002E07B5"/>
        </w:tc>
        <w:tc>
          <w:tcPr>
            <w:tcW w:w="1129" w:type="dxa"/>
          </w:tcPr>
          <w:p w14:paraId="4667413D" w14:textId="77777777" w:rsidR="002E07B5" w:rsidRDefault="002E07B5"/>
        </w:tc>
        <w:tc>
          <w:tcPr>
            <w:tcW w:w="6905" w:type="dxa"/>
          </w:tcPr>
          <w:p w14:paraId="023EA56B" w14:textId="77777777" w:rsidR="002E07B5" w:rsidRDefault="002E07B5"/>
        </w:tc>
      </w:tr>
    </w:tbl>
    <w:p w14:paraId="45FDC400" w14:textId="77777777" w:rsidR="009C666B" w:rsidRDefault="009C666B">
      <w:bookmarkStart w:id="0" w:name="_GoBack"/>
      <w:bookmarkEnd w:id="0"/>
    </w:p>
    <w:sectPr w:rsidR="009C666B" w:rsidSect="00D024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6B"/>
    <w:rsid w:val="00014815"/>
    <w:rsid w:val="000873BE"/>
    <w:rsid w:val="000C3D8E"/>
    <w:rsid w:val="000F7273"/>
    <w:rsid w:val="002E07B5"/>
    <w:rsid w:val="00380D22"/>
    <w:rsid w:val="00387A48"/>
    <w:rsid w:val="003B7AAE"/>
    <w:rsid w:val="003D7D2A"/>
    <w:rsid w:val="004A3C5F"/>
    <w:rsid w:val="00517B28"/>
    <w:rsid w:val="00660B00"/>
    <w:rsid w:val="007870C5"/>
    <w:rsid w:val="00805BD4"/>
    <w:rsid w:val="0094520A"/>
    <w:rsid w:val="009C666B"/>
    <w:rsid w:val="00AB18FA"/>
    <w:rsid w:val="00AD012E"/>
    <w:rsid w:val="00AF6AB2"/>
    <w:rsid w:val="00B07A45"/>
    <w:rsid w:val="00BC4B72"/>
    <w:rsid w:val="00C16303"/>
    <w:rsid w:val="00D02423"/>
    <w:rsid w:val="00EB0523"/>
    <w:rsid w:val="00ED10AE"/>
    <w:rsid w:val="00EE1BA5"/>
    <w:rsid w:val="00EE4362"/>
    <w:rsid w:val="00EE5F9D"/>
    <w:rsid w:val="00EF3B23"/>
    <w:rsid w:val="00F33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69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1494</Words>
  <Characters>8522</Characters>
  <Application>Microsoft Macintosh Word</Application>
  <DocSecurity>0</DocSecurity>
  <Lines>71</Lines>
  <Paragraphs>19</Paragraphs>
  <ScaleCrop>false</ScaleCrop>
  <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French</dc:creator>
  <cp:keywords/>
  <dc:description/>
  <cp:lastModifiedBy>Jade French</cp:lastModifiedBy>
  <cp:revision>20</cp:revision>
  <dcterms:created xsi:type="dcterms:W3CDTF">2016-03-22T11:22:00Z</dcterms:created>
  <dcterms:modified xsi:type="dcterms:W3CDTF">2016-03-22T13:36:00Z</dcterms:modified>
</cp:coreProperties>
</file>